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FCAA" w14:textId="300531D9" w:rsidR="00C24BE5" w:rsidRDefault="008B4C48" w:rsidP="00B23FC7">
      <w:pPr>
        <w:keepNext/>
        <w:keepLines/>
        <w:spacing w:after="0" w:line="240" w:lineRule="auto"/>
        <w:jc w:val="center"/>
        <w:outlineLvl w:val="0"/>
        <w:rPr>
          <w:rFonts w:asciiTheme="majorHAnsi" w:eastAsia="Times New Roman" w:hAnsiTheme="majorHAnsi"/>
          <w:b/>
          <w:bCs/>
          <w:color w:val="122926"/>
          <w:sz w:val="44"/>
          <w:szCs w:val="28"/>
        </w:rPr>
      </w:pPr>
      <w:r w:rsidRPr="00C81F94">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81F94">
        <w:rPr>
          <w:rFonts w:asciiTheme="majorHAnsi" w:eastAsia="Times New Roman" w:hAnsiTheme="majorHAnsi"/>
          <w:b/>
          <w:bCs/>
          <w:noProof/>
          <w:color w:val="122926"/>
          <w:sz w:val="44"/>
          <w:szCs w:val="44"/>
        </w:rPr>
        <w:t xml:space="preserve"> </w:t>
      </w:r>
      <w:r w:rsidR="00C24BE5">
        <w:rPr>
          <w:rFonts w:asciiTheme="majorHAnsi" w:eastAsia="Times New Roman" w:hAnsiTheme="majorHAnsi"/>
          <w:b/>
          <w:bCs/>
          <w:noProof/>
          <w:color w:val="122926"/>
          <w:sz w:val="44"/>
          <w:szCs w:val="44"/>
        </w:rPr>
        <w:t>Motorcycle Mechanic</w:t>
      </w:r>
      <w:r w:rsidR="001C1787" w:rsidRPr="00C81F94">
        <w:rPr>
          <w:rFonts w:asciiTheme="majorHAnsi" w:eastAsia="Times New Roman" w:hAnsiTheme="majorHAnsi"/>
          <w:b/>
          <w:bCs/>
          <w:noProof/>
          <w:color w:val="122926"/>
          <w:sz w:val="44"/>
          <w:szCs w:val="28"/>
        </w:rPr>
        <w:t>s</w:t>
      </w:r>
      <w:r w:rsidR="00B23FC7" w:rsidRPr="00C81F94">
        <w:rPr>
          <w:rFonts w:asciiTheme="majorHAnsi" w:eastAsia="Times New Roman" w:hAnsiTheme="majorHAnsi"/>
          <w:b/>
          <w:bCs/>
          <w:color w:val="122926"/>
          <w:sz w:val="44"/>
          <w:szCs w:val="28"/>
        </w:rPr>
        <w:t xml:space="preserve"> </w:t>
      </w:r>
    </w:p>
    <w:p w14:paraId="5AD5764D" w14:textId="13FDD1D0" w:rsidR="001C1787" w:rsidRDefault="001C1787" w:rsidP="00B23FC7">
      <w:pPr>
        <w:keepNext/>
        <w:keepLines/>
        <w:spacing w:after="0" w:line="240" w:lineRule="auto"/>
        <w:jc w:val="center"/>
        <w:outlineLvl w:val="0"/>
        <w:rPr>
          <w:rFonts w:asciiTheme="majorHAnsi" w:eastAsia="Times New Roman" w:hAnsiTheme="majorHAnsi"/>
          <w:b/>
          <w:bCs/>
          <w:color w:val="122926"/>
          <w:sz w:val="44"/>
          <w:szCs w:val="28"/>
        </w:rPr>
      </w:pPr>
      <w:r w:rsidRPr="00C81F94">
        <w:rPr>
          <w:rFonts w:asciiTheme="majorHAnsi" w:eastAsia="Times New Roman" w:hAnsiTheme="majorHAnsi"/>
          <w:b/>
          <w:bCs/>
          <w:color w:val="122926"/>
          <w:sz w:val="44"/>
          <w:szCs w:val="28"/>
        </w:rPr>
        <w:t>Labor Market Information Report</w:t>
      </w:r>
    </w:p>
    <w:p w14:paraId="0B66DA0E" w14:textId="03C7F520" w:rsidR="00C24BE5" w:rsidRPr="00C81F94" w:rsidRDefault="00C24BE5" w:rsidP="00B23FC7">
      <w:pPr>
        <w:keepNext/>
        <w:keepLines/>
        <w:spacing w:after="0" w:line="240" w:lineRule="auto"/>
        <w:jc w:val="center"/>
        <w:outlineLvl w:val="0"/>
        <w:rPr>
          <w:rFonts w:asciiTheme="majorHAnsi" w:eastAsia="Times New Roman" w:hAnsiTheme="majorHAnsi"/>
          <w:b/>
          <w:bCs/>
          <w:color w:val="122926"/>
          <w:sz w:val="44"/>
          <w:szCs w:val="28"/>
        </w:rPr>
      </w:pPr>
      <w:r w:rsidRPr="00C81F94">
        <w:rPr>
          <w:rFonts w:asciiTheme="majorHAnsi" w:eastAsia="Times New Roman" w:hAnsiTheme="majorHAnsi"/>
          <w:b/>
          <w:bCs/>
          <w:noProof/>
          <w:color w:val="122926"/>
          <w:sz w:val="44"/>
          <w:szCs w:val="44"/>
        </w:rPr>
        <w:t>City College of San Francisco</w:t>
      </w:r>
    </w:p>
    <w:p w14:paraId="4A28573E" w14:textId="77777777" w:rsidR="001C1787" w:rsidRPr="00C81F94"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81F94">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C81F94"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81F94">
        <w:rPr>
          <w:rFonts w:asciiTheme="majorHAnsi" w:eastAsia="Times New Roman" w:hAnsiTheme="majorHAnsi"/>
          <w:bCs/>
          <w:color w:val="122926"/>
          <w:sz w:val="28"/>
          <w:szCs w:val="28"/>
        </w:rPr>
        <w:t>for Labor Market Research</w:t>
      </w:r>
    </w:p>
    <w:p w14:paraId="4D683F88" w14:textId="35837EC1" w:rsidR="009C05AD" w:rsidRPr="00C81F94"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C81F94">
        <w:rPr>
          <w:rFonts w:asciiTheme="majorHAnsi" w:eastAsia="Times New Roman" w:hAnsiTheme="majorHAnsi"/>
          <w:bCs/>
          <w:color w:val="122926"/>
          <w:sz w:val="28"/>
          <w:szCs w:val="28"/>
        </w:rPr>
        <w:t>March</w:t>
      </w:r>
      <w:r w:rsidR="008A2555" w:rsidRPr="00C81F94">
        <w:rPr>
          <w:rFonts w:asciiTheme="majorHAnsi" w:eastAsia="Times New Roman" w:hAnsiTheme="majorHAnsi"/>
          <w:bCs/>
          <w:color w:val="122926"/>
          <w:sz w:val="28"/>
          <w:szCs w:val="28"/>
        </w:rPr>
        <w:t xml:space="preserve"> 2019</w:t>
      </w:r>
    </w:p>
    <w:p w14:paraId="6A129EA7" w14:textId="77777777" w:rsidR="001C1787" w:rsidRPr="00C81F94" w:rsidRDefault="001C1787" w:rsidP="001C1787">
      <w:pPr>
        <w:pStyle w:val="Heading1"/>
        <w:spacing w:before="240"/>
      </w:pPr>
      <w:r w:rsidRPr="00C81F94">
        <w:t>Recommendation</w:t>
      </w:r>
    </w:p>
    <w:p w14:paraId="675D550A" w14:textId="3A35B4FE" w:rsidR="001C1787" w:rsidRPr="007D417C" w:rsidRDefault="001C1787" w:rsidP="001C1787">
      <w:pPr>
        <w:spacing w:line="240" w:lineRule="auto"/>
        <w:rPr>
          <w:rFonts w:asciiTheme="majorHAnsi" w:hAnsiTheme="majorHAnsi"/>
          <w:color w:val="auto"/>
        </w:rPr>
      </w:pPr>
      <w:r w:rsidRPr="00C81F94">
        <w:rPr>
          <w:rFonts w:asciiTheme="majorHAnsi" w:hAnsiTheme="majorHAnsi"/>
        </w:rPr>
        <w:t xml:space="preserve">Based on all available data, there appears to </w:t>
      </w:r>
      <w:r w:rsidR="007D417C">
        <w:rPr>
          <w:rFonts w:asciiTheme="majorHAnsi" w:hAnsiTheme="majorHAnsi"/>
        </w:rPr>
        <w:t xml:space="preserve">be a </w:t>
      </w:r>
      <w:r w:rsidR="00C24BE5">
        <w:rPr>
          <w:rFonts w:asciiTheme="majorHAnsi" w:hAnsiTheme="majorHAnsi"/>
          <w:color w:val="auto"/>
        </w:rPr>
        <w:t xml:space="preserve">small </w:t>
      </w:r>
      <w:r w:rsidRPr="00C24BE5">
        <w:rPr>
          <w:rFonts w:asciiTheme="majorHAnsi" w:hAnsiTheme="majorHAnsi"/>
          <w:color w:val="auto"/>
        </w:rPr>
        <w:t xml:space="preserve">undersupply </w:t>
      </w:r>
      <w:r w:rsidRPr="00C81F94">
        <w:rPr>
          <w:rFonts w:asciiTheme="majorHAnsi" w:hAnsiTheme="majorHAnsi"/>
        </w:rPr>
        <w:t xml:space="preserve">of </w:t>
      </w:r>
      <w:r w:rsidR="00C24BE5">
        <w:rPr>
          <w:rFonts w:asciiTheme="majorHAnsi" w:hAnsiTheme="majorHAnsi"/>
        </w:rPr>
        <w:t>Motorcycle Mechanic</w:t>
      </w:r>
      <w:r w:rsidRPr="00C81F94">
        <w:rPr>
          <w:rFonts w:asciiTheme="majorHAnsi" w:hAnsiTheme="majorHAnsi"/>
        </w:rPr>
        <w:t>s compared to the demand</w:t>
      </w:r>
      <w:r w:rsidR="00C24BE5">
        <w:rPr>
          <w:rFonts w:asciiTheme="majorHAnsi" w:hAnsiTheme="majorHAnsi"/>
        </w:rPr>
        <w:t xml:space="preserve"> for this occupation</w:t>
      </w:r>
      <w:r w:rsidRPr="00C81F94">
        <w:rPr>
          <w:rFonts w:asciiTheme="majorHAnsi" w:hAnsiTheme="majorHAnsi"/>
        </w:rPr>
        <w:t xml:space="preserve"> in the Bay region</w:t>
      </w:r>
      <w:r w:rsidR="008611FD">
        <w:rPr>
          <w:rFonts w:asciiTheme="majorHAnsi" w:hAnsiTheme="majorHAnsi"/>
        </w:rPr>
        <w:t xml:space="preserve">. </w:t>
      </w:r>
      <w:r w:rsidR="0013587A" w:rsidRPr="00C81F94">
        <w:rPr>
          <w:rFonts w:asciiTheme="majorHAnsi" w:hAnsiTheme="majorHAnsi"/>
          <w:color w:val="auto"/>
        </w:rPr>
        <w:t xml:space="preserve">There is a projected annual gap </w:t>
      </w:r>
      <w:r w:rsidR="002A327E" w:rsidRPr="00C81F94">
        <w:rPr>
          <w:rFonts w:asciiTheme="majorHAnsi" w:hAnsiTheme="majorHAnsi"/>
        </w:rPr>
        <w:t>of</w:t>
      </w:r>
      <w:r w:rsidR="00B23FC7" w:rsidRPr="00C81F94">
        <w:rPr>
          <w:rFonts w:asciiTheme="majorHAnsi" w:hAnsiTheme="majorHAnsi"/>
        </w:rPr>
        <w:t xml:space="preserve"> about 22</w:t>
      </w:r>
      <w:r w:rsidR="0076739F">
        <w:rPr>
          <w:rFonts w:asciiTheme="majorHAnsi" w:hAnsiTheme="majorHAnsi"/>
        </w:rPr>
        <w:t xml:space="preserve"> students </w:t>
      </w:r>
      <w:r w:rsidR="00B23FC7" w:rsidRPr="00C81F94">
        <w:rPr>
          <w:rFonts w:asciiTheme="majorHAnsi" w:hAnsiTheme="majorHAnsi"/>
        </w:rPr>
        <w:t>in the Bay region</w:t>
      </w:r>
      <w:r w:rsidR="007D417C">
        <w:rPr>
          <w:rFonts w:asciiTheme="majorHAnsi" w:hAnsiTheme="majorHAnsi"/>
        </w:rPr>
        <w:t xml:space="preserve">. </w:t>
      </w:r>
      <w:r w:rsidR="007D417C">
        <w:rPr>
          <w:rFonts w:asciiTheme="majorHAnsi" w:hAnsiTheme="majorHAnsi"/>
          <w:color w:val="auto"/>
        </w:rPr>
        <w:t>A gap analysis i</w:t>
      </w:r>
      <w:r w:rsidR="007D417C" w:rsidRPr="00C24BE5">
        <w:rPr>
          <w:rFonts w:asciiTheme="majorHAnsi" w:hAnsiTheme="majorHAnsi"/>
          <w:color w:val="auto"/>
        </w:rPr>
        <w:t>n the Mid-Peninsula Sub-Region</w:t>
      </w:r>
      <w:r w:rsidR="008611FD">
        <w:rPr>
          <w:rFonts w:asciiTheme="majorHAnsi" w:hAnsiTheme="majorHAnsi"/>
          <w:color w:val="auto"/>
        </w:rPr>
        <w:t xml:space="preserve"> </w:t>
      </w:r>
      <w:r w:rsidR="008611FD" w:rsidRPr="00C81F94">
        <w:rPr>
          <w:rFonts w:asciiTheme="majorHAnsi" w:hAnsiTheme="majorHAnsi"/>
        </w:rPr>
        <w:t>(San F</w:t>
      </w:r>
      <w:r w:rsidR="008611FD">
        <w:rPr>
          <w:rFonts w:asciiTheme="majorHAnsi" w:hAnsiTheme="majorHAnsi"/>
        </w:rPr>
        <w:t>rancisco and San Mateo Counties</w:t>
      </w:r>
      <w:r w:rsidR="008611FD" w:rsidRPr="00C81F94">
        <w:rPr>
          <w:rFonts w:asciiTheme="majorHAnsi" w:hAnsiTheme="majorHAnsi"/>
        </w:rPr>
        <w:t>)</w:t>
      </w:r>
      <w:r w:rsidR="0076739F">
        <w:rPr>
          <w:rFonts w:asciiTheme="majorHAnsi" w:hAnsiTheme="majorHAnsi"/>
          <w:color w:val="auto"/>
        </w:rPr>
        <w:t xml:space="preserve"> is not relevant, since City College of San Francisco</w:t>
      </w:r>
      <w:r w:rsidR="007D417C">
        <w:rPr>
          <w:rFonts w:asciiTheme="majorHAnsi" w:hAnsiTheme="majorHAnsi"/>
          <w:color w:val="auto"/>
        </w:rPr>
        <w:t xml:space="preserve"> is the only </w:t>
      </w:r>
      <w:r w:rsidR="0076739F">
        <w:rPr>
          <w:rFonts w:asciiTheme="majorHAnsi" w:hAnsiTheme="majorHAnsi"/>
          <w:color w:val="auto"/>
        </w:rPr>
        <w:t xml:space="preserve">community </w:t>
      </w:r>
      <w:r w:rsidR="007D417C">
        <w:rPr>
          <w:rFonts w:asciiTheme="majorHAnsi" w:hAnsiTheme="majorHAnsi"/>
          <w:color w:val="auto"/>
        </w:rPr>
        <w:t>college in the Bay region</w:t>
      </w:r>
      <w:r w:rsidR="0076739F">
        <w:rPr>
          <w:rFonts w:asciiTheme="majorHAnsi" w:hAnsiTheme="majorHAnsi"/>
          <w:color w:val="auto"/>
        </w:rPr>
        <w:t xml:space="preserve"> issuing awards on </w:t>
      </w:r>
      <w:r w:rsidR="0076739F">
        <w:rPr>
          <w:rFonts w:asciiTheme="majorHAnsi" w:hAnsiTheme="majorHAnsi"/>
        </w:rPr>
        <w:t xml:space="preserve">TOP </w:t>
      </w:r>
      <w:r w:rsidR="0076739F" w:rsidRPr="00C81F94">
        <w:rPr>
          <w:rFonts w:asciiTheme="majorHAnsi" w:hAnsiTheme="majorHAnsi"/>
        </w:rPr>
        <w:t>0948</w:t>
      </w:r>
      <w:r w:rsidR="0076739F">
        <w:rPr>
          <w:rFonts w:asciiTheme="majorHAnsi" w:hAnsiTheme="majorHAnsi"/>
        </w:rPr>
        <w:t>.</w:t>
      </w:r>
      <w:r w:rsidR="0076739F" w:rsidRPr="00C81F94">
        <w:rPr>
          <w:rFonts w:asciiTheme="majorHAnsi" w:hAnsiTheme="majorHAnsi"/>
        </w:rPr>
        <w:t>30 - Motorcycle, Outboard and Small Engine Repair</w:t>
      </w:r>
      <w:r w:rsidR="007D417C">
        <w:rPr>
          <w:rFonts w:asciiTheme="majorHAnsi" w:hAnsiTheme="majorHAnsi"/>
          <w:color w:val="auto"/>
        </w:rPr>
        <w:t>.</w:t>
      </w:r>
    </w:p>
    <w:p w14:paraId="029461D0" w14:textId="7B0EE48B" w:rsidR="001C1787" w:rsidRPr="00C81F94" w:rsidRDefault="001C1787" w:rsidP="001C1787">
      <w:pPr>
        <w:spacing w:line="240" w:lineRule="auto"/>
        <w:rPr>
          <w:rFonts w:asciiTheme="majorHAnsi" w:hAnsiTheme="majorHAnsi"/>
        </w:rPr>
      </w:pPr>
      <w:r w:rsidRPr="00C81F94">
        <w:rPr>
          <w:rFonts w:asciiTheme="majorHAnsi" w:hAnsiTheme="majorHAnsi"/>
        </w:rPr>
        <w:t>This report also provides student outcomes data on employme</w:t>
      </w:r>
      <w:r w:rsidR="004856DB" w:rsidRPr="00C81F94">
        <w:rPr>
          <w:rFonts w:asciiTheme="majorHAnsi" w:hAnsiTheme="majorHAnsi"/>
        </w:rPr>
        <w:t>nt and earnings for programs on</w:t>
      </w:r>
      <w:r w:rsidR="00D047AF" w:rsidRPr="00C81F94">
        <w:rPr>
          <w:rFonts w:asciiTheme="majorHAnsi" w:hAnsiTheme="majorHAnsi"/>
        </w:rPr>
        <w:t xml:space="preserve"> </w:t>
      </w:r>
      <w:r w:rsidR="007D417C">
        <w:rPr>
          <w:rFonts w:asciiTheme="majorHAnsi" w:hAnsiTheme="majorHAnsi"/>
        </w:rPr>
        <w:t xml:space="preserve">TOP </w:t>
      </w:r>
      <w:r w:rsidR="00B23FC7" w:rsidRPr="00C81F94">
        <w:rPr>
          <w:rFonts w:asciiTheme="majorHAnsi" w:hAnsiTheme="majorHAnsi"/>
        </w:rPr>
        <w:t>0948</w:t>
      </w:r>
      <w:r w:rsidR="007D417C">
        <w:rPr>
          <w:rFonts w:asciiTheme="majorHAnsi" w:hAnsiTheme="majorHAnsi"/>
        </w:rPr>
        <w:t>.</w:t>
      </w:r>
      <w:r w:rsidR="00B23FC7" w:rsidRPr="00C81F94">
        <w:rPr>
          <w:rFonts w:asciiTheme="majorHAnsi" w:hAnsiTheme="majorHAnsi"/>
        </w:rPr>
        <w:t>30 - Motorcycle, Outboard and Small Engine Repair</w:t>
      </w:r>
      <w:r w:rsidRPr="00C81F94">
        <w:rPr>
          <w:rFonts w:asciiTheme="majorHAnsi" w:hAnsiTheme="majorHAnsi"/>
          <w:color w:val="auto"/>
        </w:rPr>
        <w:t xml:space="preserve"> </w:t>
      </w:r>
      <w:r w:rsidRPr="00C81F94">
        <w:rPr>
          <w:rFonts w:asciiTheme="majorHAnsi" w:hAnsiTheme="majorHAnsi"/>
        </w:rPr>
        <w:t>in the state and reg</w:t>
      </w:r>
      <w:r w:rsidR="00EC7C04" w:rsidRPr="00C81F94">
        <w:rPr>
          <w:rFonts w:asciiTheme="majorHAnsi" w:hAnsiTheme="majorHAnsi"/>
        </w:rPr>
        <w:t>ion. It is recommended that these</w:t>
      </w:r>
      <w:r w:rsidRPr="00C81F94">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C81F94">
        <w:rPr>
          <w:rFonts w:asciiTheme="majorHAnsi" w:hAnsiTheme="majorHAnsi"/>
        </w:rPr>
        <w:t xml:space="preserve">omes across all CTE programs at </w:t>
      </w:r>
      <w:r w:rsidR="00B23FC7" w:rsidRPr="00C81F94">
        <w:rPr>
          <w:rFonts w:asciiTheme="majorHAnsi" w:hAnsiTheme="majorHAnsi"/>
        </w:rPr>
        <w:t>City College of San Francisco</w:t>
      </w:r>
      <w:r w:rsidR="007D417C">
        <w:rPr>
          <w:rFonts w:asciiTheme="majorHAnsi" w:hAnsiTheme="majorHAnsi"/>
        </w:rPr>
        <w:t xml:space="preserve"> (CCSF)</w:t>
      </w:r>
      <w:r w:rsidR="000612F1" w:rsidRPr="00C81F94">
        <w:rPr>
          <w:rFonts w:asciiTheme="majorHAnsi" w:hAnsiTheme="majorHAnsi"/>
        </w:rPr>
        <w:t xml:space="preserve"> </w:t>
      </w:r>
      <w:r w:rsidRPr="00C81F94">
        <w:rPr>
          <w:rFonts w:asciiTheme="majorHAnsi" w:hAnsiTheme="majorHAnsi"/>
        </w:rPr>
        <w:t xml:space="preserve">and in the region. </w:t>
      </w:r>
      <w:bookmarkStart w:id="0" w:name="_GoBack"/>
      <w:bookmarkEnd w:id="0"/>
    </w:p>
    <w:p w14:paraId="117921BC" w14:textId="77777777" w:rsidR="001C1787" w:rsidRPr="00C81F94" w:rsidRDefault="001C1787" w:rsidP="001C1787">
      <w:pPr>
        <w:pStyle w:val="Heading1"/>
        <w:spacing w:before="360"/>
      </w:pPr>
      <w:r w:rsidRPr="00C81F94">
        <w:t>Introduction</w:t>
      </w:r>
    </w:p>
    <w:p w14:paraId="73BD4BF4" w14:textId="55FD2036" w:rsidR="00B96877" w:rsidRPr="00C81F94" w:rsidRDefault="001C1787" w:rsidP="00B96877">
      <w:pPr>
        <w:spacing w:after="60" w:line="240" w:lineRule="auto"/>
        <w:rPr>
          <w:rFonts w:asciiTheme="majorHAnsi" w:hAnsiTheme="majorHAnsi"/>
        </w:rPr>
      </w:pPr>
      <w:r w:rsidRPr="00C81F94">
        <w:rPr>
          <w:rFonts w:asciiTheme="majorHAnsi" w:hAnsiTheme="majorHAnsi"/>
        </w:rPr>
        <w:t xml:space="preserve">This report profiles </w:t>
      </w:r>
      <w:r w:rsidR="008611FD">
        <w:rPr>
          <w:rFonts w:asciiTheme="majorHAnsi" w:hAnsiTheme="majorHAnsi"/>
        </w:rPr>
        <w:t>Motorcycle Mechanic</w:t>
      </w:r>
      <w:r w:rsidRPr="00C81F94">
        <w:rPr>
          <w:rFonts w:asciiTheme="majorHAnsi" w:hAnsiTheme="majorHAnsi"/>
        </w:rPr>
        <w:t xml:space="preserve">s in the 12 county Bay region and in the </w:t>
      </w:r>
      <w:r w:rsidR="00B23FC7" w:rsidRPr="00C81F94">
        <w:rPr>
          <w:rFonts w:asciiTheme="majorHAnsi" w:hAnsiTheme="majorHAnsi"/>
        </w:rPr>
        <w:t>Mid-Peninsula</w:t>
      </w:r>
      <w:r w:rsidRPr="00C81F94">
        <w:rPr>
          <w:rFonts w:asciiTheme="majorHAnsi" w:hAnsiTheme="majorHAnsi"/>
        </w:rPr>
        <w:t xml:space="preserve"> sub-region for </w:t>
      </w:r>
      <w:r w:rsidR="008611FD">
        <w:rPr>
          <w:rFonts w:asciiTheme="majorHAnsi" w:hAnsiTheme="majorHAnsi"/>
        </w:rPr>
        <w:t xml:space="preserve">a proposed new </w:t>
      </w:r>
      <w:r w:rsidR="00B96877" w:rsidRPr="00C81F94">
        <w:rPr>
          <w:rFonts w:asciiTheme="majorHAnsi" w:hAnsiTheme="majorHAnsi"/>
        </w:rPr>
        <w:t>program</w:t>
      </w:r>
      <w:r w:rsidRPr="00C81F94">
        <w:rPr>
          <w:rFonts w:asciiTheme="majorHAnsi" w:hAnsiTheme="majorHAnsi"/>
        </w:rPr>
        <w:t xml:space="preserve"> at </w:t>
      </w:r>
      <w:r w:rsidR="00B23FC7" w:rsidRPr="00C81F94">
        <w:rPr>
          <w:rFonts w:asciiTheme="majorHAnsi" w:hAnsiTheme="majorHAnsi"/>
        </w:rPr>
        <w:t>City College of San Francisco</w:t>
      </w:r>
      <w:r w:rsidR="0014376B" w:rsidRPr="00C81F94">
        <w:rPr>
          <w:rFonts w:asciiTheme="majorHAnsi" w:hAnsiTheme="majorHAnsi"/>
        </w:rPr>
        <w:t>.</w:t>
      </w:r>
      <w:r w:rsidR="00C30004" w:rsidRPr="00C81F94">
        <w:rPr>
          <w:rFonts w:asciiTheme="majorHAnsi" w:hAnsiTheme="majorHAnsi"/>
        </w:rPr>
        <w:t xml:space="preserve"> </w:t>
      </w:r>
    </w:p>
    <w:tbl>
      <w:tblPr>
        <w:tblW w:w="10224" w:type="dxa"/>
        <w:tblLook w:val="04A0" w:firstRow="1" w:lastRow="0" w:firstColumn="1" w:lastColumn="0" w:noHBand="0" w:noVBand="1"/>
      </w:tblPr>
      <w:tblGrid>
        <w:gridCol w:w="10224"/>
      </w:tblGrid>
      <w:tr w:rsidR="00B96877" w:rsidRPr="00B96877" w14:paraId="5878C8B2" w14:textId="77777777" w:rsidTr="00B96877">
        <w:trPr>
          <w:divId w:val="894703542"/>
          <w:trHeight w:val="300"/>
        </w:trPr>
        <w:tc>
          <w:tcPr>
            <w:tcW w:w="10224" w:type="dxa"/>
            <w:tcBorders>
              <w:top w:val="nil"/>
              <w:left w:val="nil"/>
              <w:bottom w:val="nil"/>
              <w:right w:val="nil"/>
            </w:tcBorders>
            <w:shd w:val="clear" w:color="auto" w:fill="auto"/>
            <w:noWrap/>
            <w:vAlign w:val="center"/>
            <w:hideMark/>
          </w:tcPr>
          <w:p w14:paraId="37DDF124" w14:textId="7EB7FEF7" w:rsidR="00B96877" w:rsidRPr="00C81F94" w:rsidRDefault="00B96877" w:rsidP="00B96877">
            <w:pPr>
              <w:pStyle w:val="ListParagraph"/>
              <w:numPr>
                <w:ilvl w:val="0"/>
                <w:numId w:val="5"/>
              </w:numPr>
              <w:spacing w:after="0" w:line="240" w:lineRule="auto"/>
              <w:ind w:left="288" w:hanging="288"/>
              <w:rPr>
                <w:rFonts w:asciiTheme="majorHAnsi" w:eastAsia="Times New Roman" w:hAnsiTheme="majorHAnsi" w:cs="Calibri"/>
              </w:rPr>
            </w:pPr>
            <w:r w:rsidRPr="00C81F94">
              <w:rPr>
                <w:rFonts w:asciiTheme="majorHAnsi" w:eastAsia="Symbol" w:hAnsiTheme="majorHAnsi" w:cs="Symbol"/>
                <w:b/>
              </w:rPr>
              <w:t xml:space="preserve">Motorcycle Mechanics (SOC 49-3052): </w:t>
            </w:r>
            <w:r w:rsidRPr="00C24BE5">
              <w:rPr>
                <w:rFonts w:asciiTheme="majorHAnsi" w:eastAsia="Symbol" w:hAnsiTheme="majorHAnsi" w:cs="Symbol"/>
              </w:rPr>
              <w:t>Diagnose, adjust, repair, or</w:t>
            </w:r>
            <w:r w:rsidRPr="00C81F94">
              <w:rPr>
                <w:rFonts w:asciiTheme="majorHAnsi" w:eastAsia="Symbol" w:hAnsiTheme="majorHAnsi" w:cs="Symbol"/>
                <w:b/>
              </w:rPr>
              <w:t xml:space="preserve"> </w:t>
            </w:r>
            <w:r w:rsidRPr="00C81F94">
              <w:rPr>
                <w:rFonts w:asciiTheme="majorHAnsi" w:eastAsia="Symbol" w:hAnsiTheme="majorHAnsi" w:cs="Symbol"/>
              </w:rPr>
              <w:t>overhaul motorcycles, scooters, mopeds, dirt bikes, or similar motorized</w:t>
            </w:r>
            <w:r w:rsidRPr="00C81F94">
              <w:rPr>
                <w:rFonts w:asciiTheme="majorHAnsi" w:eastAsia="Times New Roman" w:hAnsiTheme="majorHAnsi" w:cs="Calibri"/>
              </w:rPr>
              <w:t xml:space="preserve"> vehicles.</w:t>
            </w:r>
          </w:p>
        </w:tc>
      </w:tr>
      <w:tr w:rsidR="00B96877" w:rsidRPr="00B96877" w14:paraId="30BA5E17" w14:textId="77777777" w:rsidTr="00B96877">
        <w:trPr>
          <w:divId w:val="894703542"/>
          <w:trHeight w:hRule="exact" w:val="259"/>
        </w:trPr>
        <w:tc>
          <w:tcPr>
            <w:tcW w:w="10224" w:type="dxa"/>
            <w:tcBorders>
              <w:top w:val="nil"/>
              <w:left w:val="nil"/>
              <w:bottom w:val="nil"/>
              <w:right w:val="nil"/>
            </w:tcBorders>
            <w:shd w:val="clear" w:color="auto" w:fill="auto"/>
            <w:noWrap/>
            <w:vAlign w:val="center"/>
            <w:hideMark/>
          </w:tcPr>
          <w:p w14:paraId="2CB82D9B" w14:textId="77777777" w:rsidR="00B96877" w:rsidRPr="00B96877" w:rsidRDefault="00B96877" w:rsidP="00B96877">
            <w:pPr>
              <w:spacing w:after="0" w:line="240" w:lineRule="auto"/>
              <w:ind w:firstLineChars="300" w:firstLine="660"/>
              <w:rPr>
                <w:rFonts w:asciiTheme="majorHAnsi" w:eastAsia="Times New Roman" w:hAnsiTheme="majorHAnsi" w:cs="Calibri"/>
                <w:i/>
                <w:iCs/>
              </w:rPr>
            </w:pPr>
            <w:r w:rsidRPr="00B96877">
              <w:rPr>
                <w:rFonts w:asciiTheme="majorHAnsi" w:eastAsia="Symbol" w:hAnsiTheme="majorHAnsi" w:cs="Symbol"/>
              </w:rPr>
              <w:t xml:space="preserve">Entry-Level Educational Requirement: Postsecondary </w:t>
            </w:r>
            <w:proofErr w:type="spellStart"/>
            <w:r w:rsidRPr="00B96877">
              <w:rPr>
                <w:rFonts w:asciiTheme="majorHAnsi" w:eastAsia="Symbol" w:hAnsiTheme="majorHAnsi" w:cs="Symbol"/>
              </w:rPr>
              <w:t>nondegree</w:t>
            </w:r>
            <w:proofErr w:type="spellEnd"/>
            <w:r w:rsidRPr="00B96877">
              <w:rPr>
                <w:rFonts w:asciiTheme="majorHAnsi" w:eastAsia="Symbol" w:hAnsiTheme="majorHAnsi" w:cs="Symbol"/>
              </w:rPr>
              <w:t xml:space="preserve"> </w:t>
            </w:r>
            <w:r w:rsidRPr="00B96877">
              <w:rPr>
                <w:rFonts w:asciiTheme="majorHAnsi" w:eastAsia="Times New Roman" w:hAnsiTheme="majorHAnsi" w:cs="Calibri"/>
                <w:i/>
                <w:iCs/>
              </w:rPr>
              <w:t>award</w:t>
            </w:r>
          </w:p>
        </w:tc>
      </w:tr>
      <w:tr w:rsidR="00B96877" w:rsidRPr="00B96877" w14:paraId="52DA29B0" w14:textId="77777777" w:rsidTr="00B96877">
        <w:trPr>
          <w:divId w:val="894703542"/>
          <w:trHeight w:hRule="exact" w:val="259"/>
        </w:trPr>
        <w:tc>
          <w:tcPr>
            <w:tcW w:w="10224" w:type="dxa"/>
            <w:tcBorders>
              <w:top w:val="nil"/>
              <w:left w:val="nil"/>
              <w:bottom w:val="nil"/>
              <w:right w:val="nil"/>
            </w:tcBorders>
            <w:shd w:val="clear" w:color="auto" w:fill="auto"/>
            <w:noWrap/>
            <w:vAlign w:val="center"/>
            <w:hideMark/>
          </w:tcPr>
          <w:p w14:paraId="78B85678" w14:textId="77777777" w:rsidR="00B96877" w:rsidRPr="00B96877" w:rsidRDefault="00B96877" w:rsidP="00B96877">
            <w:pPr>
              <w:spacing w:after="0" w:line="240" w:lineRule="auto"/>
              <w:ind w:firstLineChars="300" w:firstLine="660"/>
              <w:rPr>
                <w:rFonts w:asciiTheme="majorHAnsi" w:eastAsia="Times New Roman" w:hAnsiTheme="majorHAnsi" w:cs="Calibri"/>
                <w:i/>
                <w:iCs/>
              </w:rPr>
            </w:pPr>
            <w:r w:rsidRPr="00B96877">
              <w:rPr>
                <w:rFonts w:asciiTheme="majorHAnsi" w:eastAsia="Symbol" w:hAnsiTheme="majorHAnsi" w:cs="Symbol"/>
              </w:rPr>
              <w:t xml:space="preserve">Training Requirement: Short-term </w:t>
            </w:r>
            <w:r w:rsidRPr="00B96877">
              <w:rPr>
                <w:rFonts w:asciiTheme="majorHAnsi" w:eastAsia="Times New Roman" w:hAnsiTheme="majorHAnsi" w:cs="Calibri"/>
                <w:i/>
                <w:iCs/>
              </w:rPr>
              <w:t>on-the-job training</w:t>
            </w:r>
          </w:p>
        </w:tc>
      </w:tr>
      <w:tr w:rsidR="00B96877" w:rsidRPr="00B96877" w14:paraId="7DE89B8D" w14:textId="77777777" w:rsidTr="00B96877">
        <w:trPr>
          <w:divId w:val="894703542"/>
          <w:trHeight w:hRule="exact" w:val="259"/>
        </w:trPr>
        <w:tc>
          <w:tcPr>
            <w:tcW w:w="10224" w:type="dxa"/>
            <w:tcBorders>
              <w:top w:val="nil"/>
              <w:left w:val="nil"/>
              <w:bottom w:val="nil"/>
              <w:right w:val="nil"/>
            </w:tcBorders>
            <w:shd w:val="clear" w:color="auto" w:fill="auto"/>
            <w:noWrap/>
            <w:vAlign w:val="center"/>
            <w:hideMark/>
          </w:tcPr>
          <w:p w14:paraId="167E1497" w14:textId="77777777" w:rsidR="00B96877" w:rsidRPr="00B96877" w:rsidRDefault="00B96877" w:rsidP="00B96877">
            <w:pPr>
              <w:spacing w:after="0" w:line="240" w:lineRule="auto"/>
              <w:ind w:firstLineChars="300" w:firstLine="660"/>
              <w:rPr>
                <w:rFonts w:asciiTheme="majorHAnsi" w:eastAsia="Symbol" w:hAnsiTheme="majorHAnsi" w:cs="Symbol"/>
              </w:rPr>
            </w:pPr>
            <w:r w:rsidRPr="00B96877">
              <w:rPr>
                <w:rFonts w:asciiTheme="majorHAnsi" w:eastAsia="Symbol" w:hAnsiTheme="majorHAnsi" w:cs="Symbol"/>
              </w:rPr>
              <w:t>Percentage of Community College Award Holders or Some Postsecondary Coursework: 35%</w:t>
            </w:r>
          </w:p>
        </w:tc>
      </w:tr>
    </w:tbl>
    <w:p w14:paraId="7E7E533A" w14:textId="163D41E6" w:rsidR="00C769F9" w:rsidRPr="00C81F94"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C81F94" w:rsidRDefault="006C313B" w:rsidP="00481230">
      <w:pPr>
        <w:pStyle w:val="Heading1"/>
        <w:spacing w:before="360"/>
      </w:pPr>
      <w:r w:rsidRPr="00C81F94">
        <w:t>Occupational Demand</w:t>
      </w:r>
    </w:p>
    <w:p w14:paraId="101F7128" w14:textId="05076C26" w:rsidR="00D427D2" w:rsidRPr="00C81F94" w:rsidRDefault="002155A4" w:rsidP="0001257F">
      <w:pPr>
        <w:pStyle w:val="NoSpacing"/>
        <w:spacing w:after="60"/>
        <w:rPr>
          <w:rFonts w:asciiTheme="majorHAnsi" w:hAnsiTheme="majorHAnsi"/>
          <w:b/>
        </w:rPr>
      </w:pPr>
      <w:r w:rsidRPr="00C81F94">
        <w:rPr>
          <w:rFonts w:asciiTheme="majorHAnsi" w:hAnsiTheme="majorHAnsi"/>
          <w:b/>
        </w:rPr>
        <w:t xml:space="preserve">Table 1. </w:t>
      </w:r>
      <w:r w:rsidR="001C1787" w:rsidRPr="00C81F94">
        <w:rPr>
          <w:rFonts w:asciiTheme="majorHAnsi" w:hAnsiTheme="majorHAnsi"/>
          <w:b/>
        </w:rPr>
        <w:t xml:space="preserve">Employment Outlook for </w:t>
      </w:r>
      <w:r w:rsidR="00C24BE5">
        <w:rPr>
          <w:rFonts w:asciiTheme="majorHAnsi" w:hAnsiTheme="majorHAnsi"/>
          <w:b/>
        </w:rPr>
        <w:t>Motorcycle Mechanic</w:t>
      </w:r>
      <w:r w:rsidR="001C1787" w:rsidRPr="00C81F94">
        <w:rPr>
          <w:rFonts w:asciiTheme="majorHAnsi" w:hAnsiTheme="majorHAnsi"/>
          <w:b/>
        </w:rPr>
        <w:t>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81F9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81F94" w:rsidRDefault="003A26A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81F94" w:rsidRDefault="004839E6"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2017</w:t>
            </w:r>
            <w:r w:rsidR="003A26A0" w:rsidRPr="00C81F94">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81F94" w:rsidRDefault="004839E6"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202</w:t>
            </w:r>
            <w:r w:rsidR="003047AF" w:rsidRPr="00C81F94">
              <w:rPr>
                <w:rFonts w:asciiTheme="majorHAnsi" w:eastAsia="Times New Roman" w:hAnsiTheme="majorHAnsi"/>
                <w:bCs/>
                <w:sz w:val="21"/>
                <w:szCs w:val="21"/>
              </w:rPr>
              <w:t>2</w:t>
            </w:r>
            <w:r w:rsidR="003A26A0" w:rsidRPr="00C81F94">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81F94" w:rsidRDefault="003A26A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81F94" w:rsidRDefault="003A26A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81F94" w:rsidRDefault="00900F5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Open</w:t>
            </w:r>
            <w:r w:rsidR="00EB2743" w:rsidRPr="00C81F94">
              <w:rPr>
                <w:rFonts w:asciiTheme="majorHAnsi" w:eastAsia="Times New Roman" w:hAnsiTheme="majorHAnsi"/>
                <w:bCs/>
                <w:sz w:val="21"/>
                <w:szCs w:val="21"/>
              </w:rPr>
              <w:t>-</w:t>
            </w:r>
            <w:proofErr w:type="spellStart"/>
            <w:r w:rsidR="003A26A0" w:rsidRPr="00C81F94">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81F94" w:rsidRDefault="0013587A"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 xml:space="preserve">Average </w:t>
            </w:r>
            <w:r w:rsidR="00900F50" w:rsidRPr="00C81F94">
              <w:rPr>
                <w:rFonts w:asciiTheme="majorHAnsi" w:eastAsia="Times New Roman" w:hAnsiTheme="majorHAnsi"/>
                <w:bCs/>
                <w:sz w:val="21"/>
                <w:szCs w:val="21"/>
              </w:rPr>
              <w:t>Annual Open</w:t>
            </w:r>
            <w:r w:rsidR="00EB2743" w:rsidRPr="00C81F94">
              <w:rPr>
                <w:rFonts w:asciiTheme="majorHAnsi" w:eastAsia="Times New Roman" w:hAnsiTheme="majorHAnsi"/>
                <w:bCs/>
                <w:sz w:val="21"/>
                <w:szCs w:val="21"/>
              </w:rPr>
              <w:t>-</w:t>
            </w:r>
            <w:proofErr w:type="spellStart"/>
            <w:r w:rsidR="003A26A0" w:rsidRPr="00C81F94">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81F94" w:rsidRDefault="003A26A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81F94" w:rsidRDefault="003A26A0" w:rsidP="004839E6">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Median Hourly Wage</w:t>
            </w:r>
          </w:p>
        </w:tc>
      </w:tr>
      <w:tr w:rsidR="004B565B" w:rsidRPr="00C81F9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81FC7B6" w:rsidR="004B565B" w:rsidRPr="00C81F94" w:rsidRDefault="00B96877" w:rsidP="004B565B">
            <w:pPr>
              <w:spacing w:after="0" w:line="240" w:lineRule="auto"/>
              <w:rPr>
                <w:rFonts w:asciiTheme="majorHAnsi" w:hAnsiTheme="majorHAnsi"/>
                <w:sz w:val="21"/>
                <w:szCs w:val="21"/>
              </w:rPr>
            </w:pPr>
            <w:r w:rsidRPr="00C81F94">
              <w:rPr>
                <w:rFonts w:asciiTheme="majorHAnsi" w:hAnsiTheme="majorHAnsi"/>
                <w:sz w:val="21"/>
                <w:szCs w:val="21"/>
              </w:rPr>
              <w:t>Motorcycle</w:t>
            </w:r>
            <w:r w:rsidRPr="00C81F94">
              <w:rPr>
                <w:rFonts w:asciiTheme="majorHAnsi" w:hAnsiTheme="majorHAnsi"/>
              </w:rPr>
              <w:t xml:space="preserve"> Mechanics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2B3ECA4"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382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30D4282"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349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DC917A" w:rsidR="004B565B" w:rsidRPr="00C81F94" w:rsidRDefault="00B96877" w:rsidP="004B565B">
            <w:pPr>
              <w:spacing w:after="0" w:line="240" w:lineRule="auto"/>
              <w:jc w:val="right"/>
              <w:rPr>
                <w:rFonts w:asciiTheme="majorHAnsi" w:hAnsiTheme="majorHAnsi"/>
                <w:color w:val="FF0000"/>
                <w:sz w:val="21"/>
                <w:szCs w:val="21"/>
              </w:rPr>
            </w:pPr>
            <w:r w:rsidRPr="00C81F94">
              <w:rPr>
                <w:rFonts w:asciiTheme="majorHAnsi" w:hAnsiTheme="majorHAnsi"/>
                <w:sz w:val="21"/>
                <w:szCs w:val="21"/>
              </w:rPr>
              <w:t>(34</w:t>
            </w:r>
            <w:r w:rsidRPr="00C81F94">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A63ACDD" w:rsidR="004B565B" w:rsidRPr="00C81F94" w:rsidRDefault="00B96877" w:rsidP="004B565B">
            <w:pPr>
              <w:spacing w:after="0" w:line="240" w:lineRule="auto"/>
              <w:jc w:val="right"/>
              <w:rPr>
                <w:rFonts w:asciiTheme="majorHAnsi" w:hAnsiTheme="majorHAnsi"/>
                <w:color w:val="FF0000"/>
                <w:sz w:val="21"/>
                <w:szCs w:val="21"/>
              </w:rPr>
            </w:pPr>
            <w:r w:rsidRPr="00C81F94">
              <w:rPr>
                <w:rFonts w:asciiTheme="majorHAnsi" w:hAnsiTheme="majorHAnsi"/>
                <w:sz w:val="21"/>
                <w:szCs w:val="21"/>
              </w:rPr>
              <w:t xml:space="preserve"> (</w:t>
            </w:r>
            <w:r w:rsidRPr="00C81F94">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63A4BE5"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194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6DCFB3E"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39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4001078"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w:t>
            </w:r>
            <w:r w:rsidRPr="00C81F94">
              <w:rPr>
                <w:rFonts w:asciiTheme="majorHAnsi" w:hAnsiTheme="majorHAnsi"/>
              </w:rPr>
              <w:t xml:space="preserve">13.17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5EDD312" w:rsidR="004B565B" w:rsidRPr="00C81F94" w:rsidRDefault="00B96877" w:rsidP="004B565B">
            <w:pPr>
              <w:spacing w:after="0" w:line="240" w:lineRule="auto"/>
              <w:jc w:val="right"/>
              <w:rPr>
                <w:rFonts w:asciiTheme="majorHAnsi" w:hAnsiTheme="majorHAnsi"/>
                <w:sz w:val="21"/>
                <w:szCs w:val="21"/>
              </w:rPr>
            </w:pPr>
            <w:r w:rsidRPr="00C81F94">
              <w:rPr>
                <w:rFonts w:asciiTheme="majorHAnsi" w:hAnsiTheme="majorHAnsi"/>
                <w:sz w:val="21"/>
                <w:szCs w:val="21"/>
              </w:rPr>
              <w:t>$</w:t>
            </w:r>
            <w:r w:rsidRPr="00C81F94">
              <w:rPr>
                <w:rFonts w:asciiTheme="majorHAnsi" w:hAnsiTheme="majorHAnsi"/>
              </w:rPr>
              <w:t xml:space="preserve">22.21 </w:t>
            </w:r>
          </w:p>
        </w:tc>
      </w:tr>
    </w:tbl>
    <w:p w14:paraId="2AEE1AF4" w14:textId="407DB2DF" w:rsidR="00410DF0" w:rsidRPr="00C81F94" w:rsidRDefault="00410DF0" w:rsidP="00410DF0">
      <w:pPr>
        <w:pStyle w:val="NoSpacing"/>
        <w:rPr>
          <w:rFonts w:asciiTheme="majorHAnsi" w:hAnsiTheme="majorHAnsi"/>
          <w:i/>
          <w:sz w:val="20"/>
          <w:szCs w:val="20"/>
        </w:rPr>
      </w:pPr>
      <w:r w:rsidRPr="00C81F94">
        <w:rPr>
          <w:rFonts w:asciiTheme="majorHAnsi" w:hAnsiTheme="majorHAnsi"/>
          <w:i/>
          <w:sz w:val="20"/>
          <w:szCs w:val="20"/>
        </w:rPr>
        <w:t xml:space="preserve">Source: EMSI </w:t>
      </w:r>
      <w:r w:rsidR="00A17D5F" w:rsidRPr="00C81F94">
        <w:rPr>
          <w:rFonts w:asciiTheme="majorHAnsi" w:hAnsiTheme="majorHAnsi"/>
          <w:i/>
          <w:sz w:val="20"/>
          <w:szCs w:val="20"/>
        </w:rPr>
        <w:t>2019.1</w:t>
      </w:r>
    </w:p>
    <w:p w14:paraId="18815C78" w14:textId="04FDCFFB" w:rsidR="00410DF0" w:rsidRPr="00C81F94" w:rsidRDefault="00410DF0" w:rsidP="003047AF">
      <w:pPr>
        <w:pStyle w:val="NoSpacing"/>
        <w:spacing w:after="240"/>
        <w:rPr>
          <w:rFonts w:asciiTheme="majorHAnsi" w:hAnsiTheme="majorHAnsi"/>
          <w:sz w:val="20"/>
          <w:szCs w:val="20"/>
        </w:rPr>
      </w:pPr>
      <w:r w:rsidRPr="00C81F94">
        <w:rPr>
          <w:rFonts w:asciiTheme="majorHAnsi" w:hAnsiTheme="majorHAnsi"/>
          <w:b/>
          <w:sz w:val="20"/>
          <w:szCs w:val="20"/>
        </w:rPr>
        <w:t>Bay Region</w:t>
      </w:r>
      <w:r w:rsidRPr="00C81F94">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1A140C1" w:rsidR="003047AF" w:rsidRPr="00C81F94" w:rsidRDefault="003047AF" w:rsidP="003047AF">
      <w:pPr>
        <w:pStyle w:val="NoSpacing"/>
        <w:spacing w:after="60"/>
        <w:rPr>
          <w:rFonts w:asciiTheme="majorHAnsi" w:hAnsiTheme="majorHAnsi"/>
          <w:b/>
        </w:rPr>
      </w:pPr>
      <w:r w:rsidRPr="00C81F94">
        <w:rPr>
          <w:rFonts w:asciiTheme="majorHAnsi" w:hAnsiTheme="majorHAnsi"/>
          <w:b/>
        </w:rPr>
        <w:t xml:space="preserve">Table 2. </w:t>
      </w:r>
      <w:r w:rsidR="001C1787" w:rsidRPr="00C81F94">
        <w:rPr>
          <w:rFonts w:asciiTheme="majorHAnsi" w:hAnsiTheme="majorHAnsi"/>
          <w:b/>
        </w:rPr>
        <w:t xml:space="preserve">Employment Outlook for </w:t>
      </w:r>
      <w:r w:rsidR="00C24BE5">
        <w:rPr>
          <w:rFonts w:asciiTheme="majorHAnsi" w:hAnsiTheme="majorHAnsi"/>
          <w:b/>
        </w:rPr>
        <w:t>Motorcycle Mechanic</w:t>
      </w:r>
      <w:r w:rsidR="001C1787" w:rsidRPr="00C81F94">
        <w:rPr>
          <w:rFonts w:asciiTheme="majorHAnsi" w:hAnsiTheme="majorHAnsi"/>
          <w:b/>
        </w:rPr>
        <w:t xml:space="preserve">s in </w:t>
      </w:r>
      <w:r w:rsidR="00B23FC7" w:rsidRPr="00C81F94">
        <w:rPr>
          <w:rFonts w:asciiTheme="majorHAnsi" w:hAnsiTheme="majorHAnsi"/>
          <w:b/>
        </w:rPr>
        <w:t>Mid-Peninsula</w:t>
      </w:r>
      <w:r w:rsidR="000612F1" w:rsidRPr="00C81F94">
        <w:rPr>
          <w:rFonts w:asciiTheme="majorHAnsi" w:hAnsiTheme="majorHAnsi"/>
          <w:b/>
        </w:rPr>
        <w:t xml:space="preserve"> </w:t>
      </w:r>
      <w:r w:rsidR="001C1787" w:rsidRPr="00C81F94">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81F9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81F94" w:rsidRDefault="00F90584" w:rsidP="005E116D">
            <w:pPr>
              <w:spacing w:after="0" w:line="240" w:lineRule="auto"/>
              <w:ind w:left="-105"/>
              <w:jc w:val="center"/>
              <w:rPr>
                <w:rFonts w:asciiTheme="majorHAnsi" w:eastAsia="Times New Roman" w:hAnsiTheme="majorHAnsi"/>
                <w:bCs/>
                <w:sz w:val="21"/>
                <w:szCs w:val="21"/>
              </w:rPr>
            </w:pPr>
            <w:r w:rsidRPr="00C81F94">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5-Yr Open-</w:t>
            </w:r>
            <w:proofErr w:type="spellStart"/>
            <w:r w:rsidRPr="00C81F94">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81F94" w:rsidRDefault="0013587A"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 xml:space="preserve">Average </w:t>
            </w:r>
            <w:r w:rsidR="00F90584" w:rsidRPr="00C81F94">
              <w:rPr>
                <w:rFonts w:asciiTheme="majorHAnsi" w:eastAsia="Times New Roman" w:hAnsiTheme="majorHAnsi"/>
                <w:bCs/>
                <w:sz w:val="21"/>
                <w:szCs w:val="21"/>
              </w:rPr>
              <w:t>Annual Open-</w:t>
            </w:r>
            <w:proofErr w:type="spellStart"/>
            <w:r w:rsidR="00F90584" w:rsidRPr="00C81F94">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81F94" w:rsidRDefault="00F90584" w:rsidP="007B33E2">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Median Hourly Wage</w:t>
            </w:r>
          </w:p>
        </w:tc>
      </w:tr>
      <w:tr w:rsidR="00F90584" w:rsidRPr="00C81F9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9DA4906" w:rsidR="00F90584" w:rsidRPr="00C81F94" w:rsidRDefault="00B96877" w:rsidP="00900F50">
            <w:pPr>
              <w:spacing w:after="0" w:line="240" w:lineRule="auto"/>
              <w:rPr>
                <w:rFonts w:asciiTheme="majorHAnsi" w:hAnsiTheme="majorHAnsi"/>
                <w:sz w:val="21"/>
                <w:szCs w:val="21"/>
              </w:rPr>
            </w:pPr>
            <w:r w:rsidRPr="00C81F94">
              <w:rPr>
                <w:rFonts w:asciiTheme="majorHAnsi" w:hAnsiTheme="majorHAnsi"/>
                <w:sz w:val="21"/>
                <w:szCs w:val="21"/>
              </w:rPr>
              <w:t>Motorcycle</w:t>
            </w:r>
            <w:r w:rsidRPr="00C81F94">
              <w:rPr>
                <w:rFonts w:asciiTheme="majorHAnsi" w:hAnsiTheme="majorHAnsi"/>
              </w:rPr>
              <w:t xml:space="preserve"> Mechanics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27E3206"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2377976"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5C352FF" w:rsidR="00F90584" w:rsidRPr="00C81F94" w:rsidRDefault="00B96877" w:rsidP="00900F50">
            <w:pPr>
              <w:spacing w:after="0" w:line="240" w:lineRule="auto"/>
              <w:jc w:val="right"/>
              <w:rPr>
                <w:rFonts w:asciiTheme="majorHAnsi" w:hAnsiTheme="majorHAnsi"/>
                <w:color w:val="FF0000"/>
                <w:sz w:val="21"/>
                <w:szCs w:val="21"/>
              </w:rPr>
            </w:pPr>
            <w:r w:rsidRPr="00C81F94">
              <w:rPr>
                <w:rFonts w:asciiTheme="majorHAnsi" w:hAnsiTheme="majorHAnsi"/>
                <w:sz w:val="21"/>
                <w:szCs w:val="21"/>
              </w:rPr>
              <w:t>(9</w:t>
            </w:r>
            <w:r w:rsidRPr="00C81F94">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1FCDF96" w:rsidR="00F90584" w:rsidRPr="00C81F94" w:rsidRDefault="00B96877" w:rsidP="00900F50">
            <w:pPr>
              <w:spacing w:after="0" w:line="240" w:lineRule="auto"/>
              <w:jc w:val="right"/>
              <w:rPr>
                <w:rFonts w:asciiTheme="majorHAnsi" w:hAnsiTheme="majorHAnsi"/>
                <w:color w:val="FF0000"/>
                <w:sz w:val="21"/>
                <w:szCs w:val="21"/>
              </w:rPr>
            </w:pPr>
            <w:r w:rsidRPr="00C81F94">
              <w:rPr>
                <w:rFonts w:asciiTheme="majorHAnsi" w:hAnsiTheme="majorHAnsi"/>
                <w:sz w:val="21"/>
                <w:szCs w:val="21"/>
              </w:rPr>
              <w:t xml:space="preserve"> (</w:t>
            </w:r>
            <w:r w:rsidRPr="00C81F94">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BAE2FE4"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4FD4835"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193AC63"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w:t>
            </w:r>
            <w:r w:rsidRPr="00C81F94">
              <w:rPr>
                <w:rFonts w:asciiTheme="majorHAnsi" w:hAnsiTheme="majorHAnsi"/>
              </w:rPr>
              <w:t xml:space="preserve">16.75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B0C44B" w:rsidR="00F90584" w:rsidRPr="00C81F94" w:rsidRDefault="00B96877" w:rsidP="00900F50">
            <w:pPr>
              <w:spacing w:after="0" w:line="240" w:lineRule="auto"/>
              <w:jc w:val="right"/>
              <w:rPr>
                <w:rFonts w:asciiTheme="majorHAnsi" w:hAnsiTheme="majorHAnsi"/>
                <w:sz w:val="21"/>
                <w:szCs w:val="21"/>
              </w:rPr>
            </w:pPr>
            <w:r w:rsidRPr="00C81F94">
              <w:rPr>
                <w:rFonts w:asciiTheme="majorHAnsi" w:hAnsiTheme="majorHAnsi"/>
                <w:sz w:val="21"/>
                <w:szCs w:val="21"/>
              </w:rPr>
              <w:t>$</w:t>
            </w:r>
            <w:r w:rsidRPr="00C81F94">
              <w:rPr>
                <w:rFonts w:asciiTheme="majorHAnsi" w:hAnsiTheme="majorHAnsi"/>
              </w:rPr>
              <w:t xml:space="preserve">26.79 </w:t>
            </w:r>
          </w:p>
        </w:tc>
      </w:tr>
    </w:tbl>
    <w:p w14:paraId="6345B211" w14:textId="2DAE28B4" w:rsidR="003047AF" w:rsidRPr="00C81F94" w:rsidRDefault="00A17D5F" w:rsidP="003047AF">
      <w:pPr>
        <w:pStyle w:val="NoSpacing"/>
        <w:rPr>
          <w:rFonts w:asciiTheme="majorHAnsi" w:hAnsiTheme="majorHAnsi"/>
          <w:i/>
          <w:sz w:val="20"/>
          <w:szCs w:val="20"/>
        </w:rPr>
      </w:pPr>
      <w:r w:rsidRPr="00C81F94">
        <w:rPr>
          <w:rFonts w:asciiTheme="majorHAnsi" w:hAnsiTheme="majorHAnsi"/>
          <w:i/>
          <w:sz w:val="20"/>
          <w:szCs w:val="20"/>
        </w:rPr>
        <w:lastRenderedPageBreak/>
        <w:t>Source: EMSI 2019.1</w:t>
      </w:r>
    </w:p>
    <w:p w14:paraId="0F940DAA" w14:textId="0D335F4C" w:rsidR="00E42D43" w:rsidRPr="00C81F94" w:rsidRDefault="00B23FC7" w:rsidP="006C48C2">
      <w:pPr>
        <w:pStyle w:val="NoSpacing"/>
        <w:spacing w:after="240"/>
        <w:rPr>
          <w:rFonts w:asciiTheme="majorHAnsi" w:hAnsiTheme="majorHAnsi"/>
          <w:sz w:val="20"/>
          <w:szCs w:val="20"/>
        </w:rPr>
      </w:pPr>
      <w:r w:rsidRPr="00C81F94">
        <w:rPr>
          <w:rFonts w:asciiTheme="majorHAnsi" w:hAnsiTheme="majorHAnsi"/>
          <w:b/>
          <w:sz w:val="20"/>
          <w:szCs w:val="20"/>
        </w:rPr>
        <w:t>Mid-Peninsula</w:t>
      </w:r>
      <w:r w:rsidR="000612F1" w:rsidRPr="00C81F94">
        <w:rPr>
          <w:rFonts w:asciiTheme="majorHAnsi" w:hAnsiTheme="majorHAnsi"/>
          <w:b/>
          <w:sz w:val="20"/>
          <w:szCs w:val="20"/>
        </w:rPr>
        <w:t xml:space="preserve"> </w:t>
      </w:r>
      <w:r w:rsidR="00681353" w:rsidRPr="00C81F94">
        <w:rPr>
          <w:rFonts w:asciiTheme="majorHAnsi" w:hAnsiTheme="majorHAnsi"/>
          <w:b/>
          <w:sz w:val="20"/>
          <w:szCs w:val="20"/>
        </w:rPr>
        <w:t>Sub-Region</w:t>
      </w:r>
      <w:r w:rsidR="00797696" w:rsidRPr="00C81F94">
        <w:rPr>
          <w:rFonts w:asciiTheme="majorHAnsi" w:hAnsiTheme="majorHAnsi"/>
          <w:b/>
          <w:sz w:val="20"/>
          <w:szCs w:val="20"/>
        </w:rPr>
        <w:t xml:space="preserve"> </w:t>
      </w:r>
      <w:r w:rsidR="00681353" w:rsidRPr="00C81F94">
        <w:rPr>
          <w:rFonts w:asciiTheme="majorHAnsi" w:hAnsiTheme="majorHAnsi"/>
          <w:sz w:val="20"/>
          <w:szCs w:val="20"/>
        </w:rPr>
        <w:t xml:space="preserve">includes </w:t>
      </w:r>
      <w:r w:rsidR="00D047AF" w:rsidRPr="00C81F94">
        <w:rPr>
          <w:rFonts w:asciiTheme="majorHAnsi" w:hAnsiTheme="majorHAnsi"/>
          <w:sz w:val="18"/>
          <w:szCs w:val="20"/>
        </w:rPr>
        <w:t>San Francisco and San Mateo Counties</w:t>
      </w:r>
    </w:p>
    <w:p w14:paraId="6D4DE470" w14:textId="32962573" w:rsidR="00351170" w:rsidRPr="00C81F94" w:rsidRDefault="002155A4" w:rsidP="00351170">
      <w:pPr>
        <w:pStyle w:val="Heading3"/>
      </w:pPr>
      <w:r w:rsidRPr="00C81F94">
        <w:t xml:space="preserve">Job Postings in </w:t>
      </w:r>
      <w:r w:rsidR="00351170" w:rsidRPr="00C81F94">
        <w:t>Bay Region</w:t>
      </w:r>
      <w:r w:rsidR="00060203" w:rsidRPr="00C81F94">
        <w:t xml:space="preserve"> and </w:t>
      </w:r>
      <w:r w:rsidR="00B23FC7" w:rsidRPr="00C81F94">
        <w:t>Mid-Peninsula</w:t>
      </w:r>
      <w:r w:rsidR="000612F1" w:rsidRPr="00C81F94">
        <w:t xml:space="preserve"> </w:t>
      </w:r>
      <w:r w:rsidR="00060203" w:rsidRPr="00C81F94">
        <w:t>Sub-Region</w:t>
      </w:r>
    </w:p>
    <w:p w14:paraId="2094AEC4" w14:textId="395E72AC" w:rsidR="001C1787" w:rsidRPr="00C81F94" w:rsidRDefault="000E5421" w:rsidP="001C1787">
      <w:pPr>
        <w:pStyle w:val="NoSpacing"/>
        <w:spacing w:after="60"/>
        <w:rPr>
          <w:rFonts w:asciiTheme="majorHAnsi" w:hAnsiTheme="majorHAnsi"/>
          <w:b/>
        </w:rPr>
      </w:pPr>
      <w:r w:rsidRPr="00C81F94">
        <w:rPr>
          <w:rFonts w:asciiTheme="majorHAnsi" w:hAnsiTheme="majorHAnsi"/>
          <w:b/>
        </w:rPr>
        <w:t>Table 3</w:t>
      </w:r>
      <w:r w:rsidR="002155A4" w:rsidRPr="00C81F94">
        <w:rPr>
          <w:rFonts w:asciiTheme="majorHAnsi" w:hAnsiTheme="majorHAnsi"/>
          <w:b/>
        </w:rPr>
        <w:t xml:space="preserve">. </w:t>
      </w:r>
      <w:r w:rsidR="001C1787" w:rsidRPr="00C81F94">
        <w:rPr>
          <w:rFonts w:asciiTheme="majorHAnsi" w:hAnsiTheme="majorHAnsi"/>
          <w:b/>
        </w:rPr>
        <w:t>Number of Job Postings by Occupation for latest 12 months (</w:t>
      </w:r>
      <w:r w:rsidR="00C24BE5">
        <w:rPr>
          <w:rFonts w:asciiTheme="majorHAnsi" w:hAnsiTheme="majorHAnsi"/>
          <w:b/>
        </w:rPr>
        <w:t>March 2018 - Feb 2019</w:t>
      </w:r>
      <w:r w:rsidR="001C1787" w:rsidRPr="00C81F94">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C81F94"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C81F94" w:rsidRDefault="002C3B30" w:rsidP="005E116D">
            <w:pPr>
              <w:spacing w:after="0" w:line="240" w:lineRule="auto"/>
              <w:ind w:left="-15"/>
              <w:rPr>
                <w:rFonts w:asciiTheme="majorHAnsi" w:eastAsia="Times New Roman" w:hAnsiTheme="majorHAnsi"/>
                <w:bCs/>
                <w:sz w:val="21"/>
                <w:szCs w:val="21"/>
              </w:rPr>
            </w:pPr>
            <w:r w:rsidRPr="00C81F94">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C81F94" w:rsidRDefault="002C3B30" w:rsidP="00950AF1">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1B48C501" w:rsidR="002C3B30" w:rsidRPr="00C81F94" w:rsidRDefault="00B23FC7" w:rsidP="002F5095">
            <w:pPr>
              <w:tabs>
                <w:tab w:val="decimal" w:pos="1080"/>
              </w:tabs>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Mid-Peninsula</w:t>
            </w:r>
          </w:p>
        </w:tc>
      </w:tr>
      <w:tr w:rsidR="008964C7" w:rsidRPr="00C81F94" w14:paraId="22CC6F39" w14:textId="3ADA4CEB" w:rsidTr="00CB4538">
        <w:trPr>
          <w:trHeight w:val="202"/>
        </w:trPr>
        <w:tc>
          <w:tcPr>
            <w:tcW w:w="7290" w:type="dxa"/>
            <w:shd w:val="clear" w:color="auto" w:fill="auto"/>
            <w:noWrap/>
            <w:vAlign w:val="center"/>
          </w:tcPr>
          <w:p w14:paraId="7FD0BF21" w14:textId="67CC5D5D" w:rsidR="008964C7" w:rsidRPr="00C81F94" w:rsidRDefault="00997460" w:rsidP="005E116D">
            <w:pPr>
              <w:spacing w:after="0" w:line="240" w:lineRule="auto"/>
              <w:ind w:left="-120"/>
              <w:rPr>
                <w:rFonts w:asciiTheme="majorHAnsi" w:eastAsia="Times New Roman" w:hAnsiTheme="majorHAnsi"/>
                <w:sz w:val="21"/>
                <w:szCs w:val="21"/>
              </w:rPr>
            </w:pPr>
            <w:r w:rsidRPr="00C81F94">
              <w:rPr>
                <w:rFonts w:asciiTheme="majorHAnsi" w:hAnsiTheme="majorHAnsi"/>
                <w:sz w:val="21"/>
                <w:szCs w:val="21"/>
              </w:rPr>
              <w:t>Motorcycle</w:t>
            </w:r>
            <w:r w:rsidRPr="00C81F94">
              <w:rPr>
                <w:rFonts w:asciiTheme="majorHAnsi" w:hAnsiTheme="majorHAnsi"/>
              </w:rPr>
              <w:t xml:space="preserve"> Mechanics</w:t>
            </w:r>
          </w:p>
        </w:tc>
        <w:tc>
          <w:tcPr>
            <w:tcW w:w="1350" w:type="dxa"/>
            <w:shd w:val="clear" w:color="auto" w:fill="auto"/>
            <w:noWrap/>
            <w:vAlign w:val="center"/>
          </w:tcPr>
          <w:p w14:paraId="06415EC9" w14:textId="1CD7E0CE" w:rsidR="008964C7" w:rsidRPr="00C81F94" w:rsidRDefault="00997460" w:rsidP="002F5095">
            <w:pPr>
              <w:tabs>
                <w:tab w:val="decimal" w:pos="816"/>
              </w:tabs>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21</w:t>
            </w:r>
          </w:p>
        </w:tc>
        <w:tc>
          <w:tcPr>
            <w:tcW w:w="1710" w:type="dxa"/>
            <w:vAlign w:val="center"/>
          </w:tcPr>
          <w:p w14:paraId="14DDF9FF" w14:textId="6FDC4EC7" w:rsidR="008964C7" w:rsidRPr="00C81F94" w:rsidRDefault="00997460" w:rsidP="002F5095">
            <w:pPr>
              <w:tabs>
                <w:tab w:val="decimal" w:pos="1080"/>
              </w:tabs>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13</w:t>
            </w:r>
          </w:p>
        </w:tc>
      </w:tr>
    </w:tbl>
    <w:p w14:paraId="1D7EFE34" w14:textId="55F812E0" w:rsidR="00580505" w:rsidRPr="00C81F94" w:rsidRDefault="00750FFE" w:rsidP="005E116D">
      <w:pPr>
        <w:pStyle w:val="NoSpacing"/>
        <w:spacing w:after="360"/>
        <w:rPr>
          <w:rFonts w:asciiTheme="majorHAnsi" w:hAnsiTheme="majorHAnsi"/>
          <w:i/>
          <w:sz w:val="20"/>
          <w:szCs w:val="20"/>
        </w:rPr>
      </w:pPr>
      <w:r w:rsidRPr="00C81F94">
        <w:rPr>
          <w:rFonts w:asciiTheme="majorHAnsi" w:hAnsiTheme="majorHAnsi"/>
          <w:i/>
          <w:sz w:val="20"/>
          <w:szCs w:val="20"/>
        </w:rPr>
        <w:t>Source: Burning Glass</w:t>
      </w:r>
    </w:p>
    <w:p w14:paraId="4B03BC9F" w14:textId="3978C43B" w:rsidR="002155A4" w:rsidRPr="00C81F94" w:rsidRDefault="000E5421" w:rsidP="00B373BC">
      <w:pPr>
        <w:pStyle w:val="NoSpacing"/>
        <w:spacing w:after="60"/>
        <w:rPr>
          <w:rFonts w:asciiTheme="majorHAnsi" w:hAnsiTheme="majorHAnsi"/>
          <w:b/>
        </w:rPr>
      </w:pPr>
      <w:r w:rsidRPr="00C81F94">
        <w:rPr>
          <w:rFonts w:asciiTheme="majorHAnsi" w:hAnsiTheme="majorHAnsi"/>
          <w:b/>
        </w:rPr>
        <w:t>Table 4</w:t>
      </w:r>
      <w:r w:rsidR="002155A4" w:rsidRPr="00C81F94">
        <w:rPr>
          <w:rFonts w:asciiTheme="majorHAnsi" w:hAnsiTheme="majorHAnsi"/>
          <w:b/>
        </w:rPr>
        <w:t xml:space="preserve">. </w:t>
      </w:r>
      <w:r w:rsidR="001C1787" w:rsidRPr="00C81F94">
        <w:rPr>
          <w:rFonts w:asciiTheme="majorHAnsi" w:hAnsiTheme="majorHAnsi"/>
          <w:b/>
        </w:rPr>
        <w:t xml:space="preserve">Top Job Titles for </w:t>
      </w:r>
      <w:r w:rsidR="00C24BE5">
        <w:rPr>
          <w:rFonts w:asciiTheme="majorHAnsi" w:hAnsiTheme="majorHAnsi"/>
          <w:b/>
        </w:rPr>
        <w:t>Motorcycle Mechanic</w:t>
      </w:r>
      <w:r w:rsidR="001C1787" w:rsidRPr="00C81F94">
        <w:rPr>
          <w:rFonts w:asciiTheme="majorHAnsi" w:hAnsiTheme="majorHAnsi"/>
          <w:b/>
        </w:rPr>
        <w:t>s for latest 12 months (</w:t>
      </w:r>
      <w:r w:rsidR="00C24BE5">
        <w:rPr>
          <w:rFonts w:asciiTheme="majorHAnsi" w:hAnsiTheme="majorHAnsi"/>
          <w:b/>
        </w:rPr>
        <w:t>March 2018 - Feb 2019</w:t>
      </w:r>
      <w:r w:rsidR="001C1787" w:rsidRPr="00C81F94">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C81F94"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C81F94" w:rsidRDefault="00BF1DA0" w:rsidP="00AB39A8">
            <w:pPr>
              <w:spacing w:after="0" w:line="240" w:lineRule="auto"/>
              <w:rPr>
                <w:rFonts w:asciiTheme="majorHAnsi" w:eastAsia="Times New Roman" w:hAnsiTheme="majorHAnsi"/>
                <w:bCs/>
                <w:sz w:val="21"/>
                <w:szCs w:val="21"/>
              </w:rPr>
            </w:pPr>
            <w:r w:rsidRPr="00C81F94">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81F94" w:rsidRDefault="00BF1DA0" w:rsidP="00AB39A8">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790BBB7B" w:rsidR="00BF1DA0" w:rsidRPr="00C81F94" w:rsidRDefault="00B23FC7" w:rsidP="00AB39A8">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Mid-Peninsula</w:t>
            </w:r>
          </w:p>
        </w:tc>
        <w:tc>
          <w:tcPr>
            <w:tcW w:w="3060" w:type="dxa"/>
            <w:shd w:val="clear" w:color="auto" w:fill="E0EE7C" w:themeFill="accent3" w:themeFillTint="66"/>
            <w:vAlign w:val="center"/>
          </w:tcPr>
          <w:p w14:paraId="5DC1C12A" w14:textId="3F7DE3A4" w:rsidR="00BF1DA0" w:rsidRPr="00C81F94" w:rsidRDefault="00BF1DA0" w:rsidP="00AB39A8">
            <w:pPr>
              <w:spacing w:after="0" w:line="240" w:lineRule="auto"/>
              <w:rPr>
                <w:rFonts w:asciiTheme="majorHAnsi" w:eastAsia="Times New Roman" w:hAnsiTheme="majorHAnsi"/>
                <w:bCs/>
                <w:sz w:val="21"/>
                <w:szCs w:val="21"/>
              </w:rPr>
            </w:pPr>
            <w:r w:rsidRPr="00C81F94">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C81F94" w:rsidRDefault="00BF1DA0" w:rsidP="00AB39A8">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550DC36C" w:rsidR="00BF1DA0" w:rsidRPr="00C81F94" w:rsidRDefault="00B23FC7" w:rsidP="00AB39A8">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Mid-Peninsula</w:t>
            </w:r>
          </w:p>
        </w:tc>
      </w:tr>
      <w:tr w:rsidR="00997460" w:rsidRPr="00C81F94" w14:paraId="63AF794F" w14:textId="0F656AAA" w:rsidTr="00BB2E0A">
        <w:trPr>
          <w:trHeight w:val="202"/>
        </w:trPr>
        <w:tc>
          <w:tcPr>
            <w:tcW w:w="2785" w:type="dxa"/>
            <w:shd w:val="clear" w:color="auto" w:fill="auto"/>
            <w:noWrap/>
            <w:vAlign w:val="bottom"/>
          </w:tcPr>
          <w:p w14:paraId="103B1933" w14:textId="16A9481A"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Mechanic</w:t>
            </w:r>
          </w:p>
        </w:tc>
        <w:tc>
          <w:tcPr>
            <w:tcW w:w="1170" w:type="dxa"/>
            <w:shd w:val="clear" w:color="auto" w:fill="auto"/>
            <w:noWrap/>
            <w:vAlign w:val="bottom"/>
          </w:tcPr>
          <w:p w14:paraId="46426968" w14:textId="773FC198"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12</w:t>
            </w:r>
          </w:p>
        </w:tc>
        <w:tc>
          <w:tcPr>
            <w:tcW w:w="1080" w:type="dxa"/>
            <w:shd w:val="clear" w:color="auto" w:fill="auto"/>
            <w:vAlign w:val="center"/>
          </w:tcPr>
          <w:p w14:paraId="7CD2973D" w14:textId="067B1B27" w:rsidR="00997460" w:rsidRPr="00C81F94" w:rsidRDefault="001D2935" w:rsidP="00997460">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6</w:t>
            </w:r>
          </w:p>
        </w:tc>
        <w:tc>
          <w:tcPr>
            <w:tcW w:w="3060" w:type="dxa"/>
            <w:vAlign w:val="bottom"/>
          </w:tcPr>
          <w:p w14:paraId="71A1B96C" w14:textId="6BBA7692"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Technician</w:t>
            </w:r>
          </w:p>
        </w:tc>
        <w:tc>
          <w:tcPr>
            <w:tcW w:w="1080" w:type="dxa"/>
            <w:vAlign w:val="bottom"/>
          </w:tcPr>
          <w:p w14:paraId="1FE87254" w14:textId="6B63BF77"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2</w:t>
            </w:r>
          </w:p>
        </w:tc>
        <w:tc>
          <w:tcPr>
            <w:tcW w:w="1170" w:type="dxa"/>
            <w:vAlign w:val="center"/>
          </w:tcPr>
          <w:p w14:paraId="1937359E" w14:textId="5BEAD5F9" w:rsidR="00997460" w:rsidRPr="00C81F94" w:rsidRDefault="001D2935" w:rsidP="00997460">
            <w:pPr>
              <w:spacing w:after="0" w:line="240" w:lineRule="auto"/>
              <w:jc w:val="center"/>
              <w:rPr>
                <w:rFonts w:asciiTheme="majorHAnsi" w:hAnsiTheme="majorHAnsi"/>
                <w:sz w:val="21"/>
                <w:szCs w:val="21"/>
              </w:rPr>
            </w:pPr>
            <w:r w:rsidRPr="00C81F94">
              <w:rPr>
                <w:rFonts w:asciiTheme="majorHAnsi" w:hAnsiTheme="majorHAnsi"/>
                <w:sz w:val="21"/>
                <w:szCs w:val="21"/>
              </w:rPr>
              <w:t>2</w:t>
            </w:r>
          </w:p>
        </w:tc>
      </w:tr>
      <w:tr w:rsidR="00997460" w:rsidRPr="00C81F94" w14:paraId="4343659C" w14:textId="77777777" w:rsidTr="00BB2E0A">
        <w:trPr>
          <w:trHeight w:val="202"/>
        </w:trPr>
        <w:tc>
          <w:tcPr>
            <w:tcW w:w="2785" w:type="dxa"/>
            <w:shd w:val="clear" w:color="auto" w:fill="auto"/>
            <w:noWrap/>
            <w:vAlign w:val="bottom"/>
          </w:tcPr>
          <w:p w14:paraId="5B7A19C1" w14:textId="63F2CE3E"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Motorcycle Technician</w:t>
            </w:r>
          </w:p>
        </w:tc>
        <w:tc>
          <w:tcPr>
            <w:tcW w:w="1170" w:type="dxa"/>
            <w:shd w:val="clear" w:color="auto" w:fill="auto"/>
            <w:noWrap/>
            <w:vAlign w:val="bottom"/>
          </w:tcPr>
          <w:p w14:paraId="763AEB5C" w14:textId="74DEFB42"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3</w:t>
            </w:r>
          </w:p>
        </w:tc>
        <w:tc>
          <w:tcPr>
            <w:tcW w:w="1080" w:type="dxa"/>
            <w:shd w:val="clear" w:color="auto" w:fill="auto"/>
            <w:vAlign w:val="center"/>
          </w:tcPr>
          <w:p w14:paraId="4D6417FD" w14:textId="69A50E09" w:rsidR="00997460" w:rsidRPr="00C81F94" w:rsidRDefault="001D2935" w:rsidP="00997460">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2</w:t>
            </w:r>
          </w:p>
        </w:tc>
        <w:tc>
          <w:tcPr>
            <w:tcW w:w="3060" w:type="dxa"/>
            <w:vAlign w:val="bottom"/>
          </w:tcPr>
          <w:p w14:paraId="13F93096" w14:textId="6CB51EF4"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Launcher Sf - Scooters</w:t>
            </w:r>
          </w:p>
        </w:tc>
        <w:tc>
          <w:tcPr>
            <w:tcW w:w="1080" w:type="dxa"/>
            <w:vAlign w:val="bottom"/>
          </w:tcPr>
          <w:p w14:paraId="59C99EA4" w14:textId="7B71780A"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1</w:t>
            </w:r>
          </w:p>
        </w:tc>
        <w:tc>
          <w:tcPr>
            <w:tcW w:w="1170" w:type="dxa"/>
            <w:vAlign w:val="center"/>
          </w:tcPr>
          <w:p w14:paraId="26D7E39B" w14:textId="61774886" w:rsidR="00997460" w:rsidRPr="00C81F94" w:rsidRDefault="001D2935" w:rsidP="00997460">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997460" w:rsidRPr="00C81F94" w14:paraId="564ABAD4" w14:textId="77777777" w:rsidTr="00BB2E0A">
        <w:trPr>
          <w:trHeight w:val="202"/>
        </w:trPr>
        <w:tc>
          <w:tcPr>
            <w:tcW w:w="2785" w:type="dxa"/>
            <w:shd w:val="clear" w:color="auto" w:fill="auto"/>
            <w:noWrap/>
            <w:vAlign w:val="bottom"/>
          </w:tcPr>
          <w:p w14:paraId="0B9DE346" w14:textId="295A11E8"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Bike Builder</w:t>
            </w:r>
          </w:p>
        </w:tc>
        <w:tc>
          <w:tcPr>
            <w:tcW w:w="1170" w:type="dxa"/>
            <w:shd w:val="clear" w:color="auto" w:fill="auto"/>
            <w:noWrap/>
            <w:vAlign w:val="bottom"/>
          </w:tcPr>
          <w:p w14:paraId="4324A07D" w14:textId="7F6DBFBA"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2</w:t>
            </w:r>
          </w:p>
        </w:tc>
        <w:tc>
          <w:tcPr>
            <w:tcW w:w="1080" w:type="dxa"/>
            <w:shd w:val="clear" w:color="auto" w:fill="auto"/>
            <w:vAlign w:val="center"/>
          </w:tcPr>
          <w:p w14:paraId="6F2DADC1" w14:textId="0A63D922" w:rsidR="00997460" w:rsidRPr="00C81F94" w:rsidRDefault="001D2935" w:rsidP="00997460">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2</w:t>
            </w:r>
          </w:p>
        </w:tc>
        <w:tc>
          <w:tcPr>
            <w:tcW w:w="3060" w:type="dxa"/>
            <w:vAlign w:val="bottom"/>
          </w:tcPr>
          <w:p w14:paraId="466FB6DB" w14:textId="4B170C25" w:rsidR="00997460" w:rsidRPr="00C81F94" w:rsidRDefault="00997460" w:rsidP="00997460">
            <w:pPr>
              <w:spacing w:after="0" w:line="240" w:lineRule="auto"/>
              <w:rPr>
                <w:rFonts w:asciiTheme="majorHAnsi" w:hAnsiTheme="majorHAnsi"/>
                <w:sz w:val="21"/>
                <w:szCs w:val="21"/>
              </w:rPr>
            </w:pPr>
            <w:r w:rsidRPr="00C81F94">
              <w:rPr>
                <w:rFonts w:asciiTheme="majorHAnsi" w:hAnsiTheme="majorHAnsi" w:cs="Calibri"/>
              </w:rPr>
              <w:t>Lead Technician</w:t>
            </w:r>
          </w:p>
        </w:tc>
        <w:tc>
          <w:tcPr>
            <w:tcW w:w="1080" w:type="dxa"/>
            <w:vAlign w:val="bottom"/>
          </w:tcPr>
          <w:p w14:paraId="46C6BF35" w14:textId="4E39D2AA" w:rsidR="00997460" w:rsidRPr="00C81F94" w:rsidRDefault="00997460" w:rsidP="00997460">
            <w:pPr>
              <w:spacing w:after="0" w:line="240" w:lineRule="auto"/>
              <w:jc w:val="center"/>
              <w:rPr>
                <w:rFonts w:asciiTheme="majorHAnsi" w:hAnsiTheme="majorHAnsi"/>
                <w:sz w:val="21"/>
                <w:szCs w:val="21"/>
              </w:rPr>
            </w:pPr>
            <w:r w:rsidRPr="00C81F94">
              <w:rPr>
                <w:rFonts w:asciiTheme="majorHAnsi" w:hAnsiTheme="majorHAnsi" w:cs="Calibri"/>
              </w:rPr>
              <w:t>1</w:t>
            </w:r>
          </w:p>
        </w:tc>
        <w:tc>
          <w:tcPr>
            <w:tcW w:w="1170" w:type="dxa"/>
            <w:vAlign w:val="center"/>
          </w:tcPr>
          <w:p w14:paraId="51A23150" w14:textId="77777777" w:rsidR="00997460" w:rsidRPr="00C81F94" w:rsidRDefault="00997460" w:rsidP="00997460">
            <w:pPr>
              <w:spacing w:after="0" w:line="240" w:lineRule="auto"/>
              <w:jc w:val="center"/>
              <w:rPr>
                <w:rFonts w:asciiTheme="majorHAnsi" w:hAnsiTheme="majorHAnsi"/>
                <w:sz w:val="21"/>
                <w:szCs w:val="21"/>
              </w:rPr>
            </w:pPr>
          </w:p>
        </w:tc>
      </w:tr>
    </w:tbl>
    <w:p w14:paraId="5E44BB30" w14:textId="0C1657C3" w:rsidR="00750FFE" w:rsidRPr="00C81F94" w:rsidRDefault="00750FFE" w:rsidP="002B3DE0">
      <w:pPr>
        <w:pStyle w:val="NoSpacing"/>
        <w:ind w:left="144"/>
        <w:rPr>
          <w:rFonts w:asciiTheme="majorHAnsi" w:hAnsiTheme="majorHAnsi"/>
          <w:i/>
          <w:sz w:val="20"/>
          <w:szCs w:val="20"/>
        </w:rPr>
      </w:pPr>
      <w:r w:rsidRPr="00C81F94">
        <w:rPr>
          <w:rFonts w:asciiTheme="majorHAnsi" w:hAnsiTheme="majorHAnsi"/>
          <w:i/>
          <w:sz w:val="20"/>
          <w:szCs w:val="20"/>
        </w:rPr>
        <w:t>Source: Burning Glass</w:t>
      </w:r>
    </w:p>
    <w:p w14:paraId="5A1CC8ED" w14:textId="226F4D88" w:rsidR="002155A4" w:rsidRPr="00C81F94" w:rsidRDefault="002155A4" w:rsidP="00481230">
      <w:pPr>
        <w:pStyle w:val="Heading1"/>
        <w:spacing w:before="360"/>
      </w:pPr>
      <w:r w:rsidRPr="00C81F94">
        <w:t>Industry Concentration</w:t>
      </w:r>
    </w:p>
    <w:p w14:paraId="612AE15C" w14:textId="59D06923" w:rsidR="002155A4" w:rsidRPr="00C81F94" w:rsidRDefault="000E5421" w:rsidP="00502B5D">
      <w:pPr>
        <w:pStyle w:val="NoSpacing"/>
        <w:spacing w:after="60"/>
        <w:rPr>
          <w:rFonts w:asciiTheme="majorHAnsi" w:hAnsiTheme="majorHAnsi"/>
        </w:rPr>
      </w:pPr>
      <w:r w:rsidRPr="00C81F94">
        <w:rPr>
          <w:rFonts w:asciiTheme="majorHAnsi" w:hAnsiTheme="majorHAnsi"/>
          <w:b/>
        </w:rPr>
        <w:t>Table 5</w:t>
      </w:r>
      <w:r w:rsidR="004C666A" w:rsidRPr="00C81F94">
        <w:rPr>
          <w:rFonts w:asciiTheme="majorHAnsi" w:hAnsiTheme="majorHAnsi"/>
          <w:b/>
        </w:rPr>
        <w:t xml:space="preserve">. </w:t>
      </w:r>
      <w:r w:rsidR="001C1787" w:rsidRPr="00C81F94">
        <w:rPr>
          <w:rFonts w:asciiTheme="majorHAnsi" w:hAnsiTheme="majorHAnsi"/>
          <w:b/>
        </w:rPr>
        <w:t xml:space="preserve">Industries hiring </w:t>
      </w:r>
      <w:r w:rsidR="00C24BE5">
        <w:rPr>
          <w:rFonts w:asciiTheme="majorHAnsi" w:hAnsiTheme="majorHAnsi"/>
          <w:b/>
        </w:rPr>
        <w:t>Motorcycle Mechanic</w:t>
      </w:r>
      <w:r w:rsidR="001C1787" w:rsidRPr="00C81F94">
        <w:rPr>
          <w:rFonts w:asciiTheme="majorHAnsi" w:hAnsiTheme="majorHAnsi"/>
          <w:b/>
        </w:rPr>
        <w:t>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C81F9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C81F94" w:rsidRDefault="00AB65BC" w:rsidP="00AB65BC">
            <w:pPr>
              <w:spacing w:after="0" w:line="240" w:lineRule="auto"/>
              <w:rPr>
                <w:rFonts w:asciiTheme="majorHAnsi" w:eastAsia="Times New Roman" w:hAnsiTheme="majorHAnsi"/>
                <w:bCs/>
                <w:sz w:val="21"/>
                <w:szCs w:val="21"/>
              </w:rPr>
            </w:pPr>
            <w:r w:rsidRPr="00C81F94">
              <w:rPr>
                <w:rFonts w:asciiTheme="majorHAnsi" w:eastAsia="Times New Roman" w:hAnsiTheme="majorHAnsi"/>
                <w:bCs/>
                <w:sz w:val="21"/>
                <w:szCs w:val="21"/>
              </w:rPr>
              <w:t>Industry</w:t>
            </w:r>
            <w:r w:rsidR="00432B22" w:rsidRPr="00C81F94">
              <w:rPr>
                <w:rFonts w:asciiTheme="majorHAnsi" w:eastAsia="Times New Roman" w:hAnsiTheme="majorHAnsi"/>
                <w:bCs/>
                <w:sz w:val="21"/>
                <w:szCs w:val="21"/>
              </w:rPr>
              <w:t xml:space="preserve"> – 6</w:t>
            </w:r>
            <w:r w:rsidRPr="00C81F94">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81F94" w:rsidRDefault="00481230" w:rsidP="00AB65BC">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Jobs in Industry (2017</w:t>
            </w:r>
            <w:r w:rsidR="00AB65BC" w:rsidRPr="00C81F94">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81F94" w:rsidRDefault="00AB65BC" w:rsidP="00AB65BC">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Jobs in I</w:t>
            </w:r>
            <w:r w:rsidR="00481230" w:rsidRPr="00C81F94">
              <w:rPr>
                <w:rFonts w:asciiTheme="majorHAnsi" w:eastAsia="Times New Roman" w:hAnsiTheme="majorHAnsi"/>
                <w:bCs/>
                <w:sz w:val="21"/>
                <w:szCs w:val="21"/>
              </w:rPr>
              <w:t>ndustry (2022</w:t>
            </w:r>
            <w:r w:rsidRPr="00C81F94">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81F94" w:rsidRDefault="00AB65BC" w:rsidP="00AB65BC">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 xml:space="preserve">% Change </w:t>
            </w:r>
            <w:r w:rsidR="00481230" w:rsidRPr="00C81F94">
              <w:rPr>
                <w:rFonts w:asciiTheme="majorHAnsi" w:eastAsia="Times New Roman" w:hAnsiTheme="majorHAnsi"/>
                <w:bCs/>
                <w:sz w:val="21"/>
                <w:szCs w:val="21"/>
              </w:rPr>
              <w:t>(2017-22</w:t>
            </w:r>
            <w:r w:rsidRPr="00C81F94">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81F94" w:rsidRDefault="00237CDE" w:rsidP="00AB65BC">
            <w:pPr>
              <w:spacing w:after="0" w:line="240" w:lineRule="auto"/>
              <w:jc w:val="center"/>
              <w:rPr>
                <w:rFonts w:asciiTheme="majorHAnsi" w:eastAsia="Times New Roman" w:hAnsiTheme="majorHAnsi"/>
                <w:bCs/>
                <w:sz w:val="21"/>
                <w:szCs w:val="21"/>
              </w:rPr>
            </w:pPr>
            <w:r w:rsidRPr="00C81F94">
              <w:rPr>
                <w:rFonts w:asciiTheme="majorHAnsi" w:eastAsia="Times New Roman" w:hAnsiTheme="majorHAnsi"/>
                <w:bCs/>
                <w:sz w:val="21"/>
                <w:szCs w:val="21"/>
              </w:rPr>
              <w:t>% in Industry (2017</w:t>
            </w:r>
            <w:r w:rsidR="00AB65BC" w:rsidRPr="00C81F94">
              <w:rPr>
                <w:rFonts w:asciiTheme="majorHAnsi" w:eastAsia="Times New Roman" w:hAnsiTheme="majorHAnsi"/>
                <w:bCs/>
                <w:sz w:val="21"/>
                <w:szCs w:val="21"/>
              </w:rPr>
              <w:t>)</w:t>
            </w:r>
          </w:p>
        </w:tc>
      </w:tr>
      <w:tr w:rsidR="00B23FC7" w:rsidRPr="00C81F94" w14:paraId="19F540E1" w14:textId="77777777" w:rsidTr="005F7CBD">
        <w:trPr>
          <w:trHeight w:val="202"/>
        </w:trPr>
        <w:tc>
          <w:tcPr>
            <w:tcW w:w="6480" w:type="dxa"/>
            <w:tcBorders>
              <w:right w:val="single" w:sz="4" w:space="0" w:color="A9A9A9" w:themeColor="accent5"/>
            </w:tcBorders>
            <w:shd w:val="clear" w:color="auto" w:fill="auto"/>
            <w:noWrap/>
            <w:vAlign w:val="center"/>
          </w:tcPr>
          <w:p w14:paraId="7F215B49" w14:textId="353ADD1A" w:rsidR="00B23FC7" w:rsidRPr="00C81F94" w:rsidRDefault="00B23FC7" w:rsidP="00B23FC7">
            <w:pPr>
              <w:spacing w:after="0" w:line="240" w:lineRule="auto"/>
              <w:rPr>
                <w:rFonts w:asciiTheme="majorHAnsi" w:hAnsiTheme="majorHAnsi"/>
              </w:rPr>
            </w:pPr>
            <w:r w:rsidRPr="00C81F94">
              <w:rPr>
                <w:rFonts w:asciiTheme="majorHAnsi" w:hAnsiTheme="majorHAnsi" w:cs="Arial"/>
              </w:rPr>
              <w:t>Motorcycle, ATV, and All Other Motor Vehicle Dealers (441228)</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E40FBB3"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163</w:t>
            </w:r>
          </w:p>
        </w:tc>
        <w:tc>
          <w:tcPr>
            <w:tcW w:w="990" w:type="dxa"/>
            <w:tcBorders>
              <w:left w:val="single" w:sz="4" w:space="0" w:color="A9A9A9" w:themeColor="accent5"/>
              <w:right w:val="single" w:sz="4" w:space="0" w:color="A9A9A9" w:themeColor="accent5"/>
            </w:tcBorders>
            <w:vAlign w:val="bottom"/>
          </w:tcPr>
          <w:p w14:paraId="54A1078F" w14:textId="0E04BFEC"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160</w:t>
            </w:r>
          </w:p>
        </w:tc>
        <w:tc>
          <w:tcPr>
            <w:tcW w:w="1080" w:type="dxa"/>
            <w:tcBorders>
              <w:left w:val="single" w:sz="4" w:space="0" w:color="A9A9A9" w:themeColor="accent5"/>
              <w:right w:val="single" w:sz="4" w:space="0" w:color="A9A9A9" w:themeColor="accent5"/>
            </w:tcBorders>
            <w:vAlign w:val="bottom"/>
          </w:tcPr>
          <w:p w14:paraId="40ABE3A6" w14:textId="6743758F"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color w:val="FF0000"/>
              </w:rPr>
              <w:t xml:space="preserve"> (17%)</w:t>
            </w:r>
          </w:p>
        </w:tc>
        <w:tc>
          <w:tcPr>
            <w:tcW w:w="990" w:type="dxa"/>
            <w:tcBorders>
              <w:left w:val="single" w:sz="4" w:space="0" w:color="A9A9A9" w:themeColor="accent5"/>
              <w:right w:val="single" w:sz="4" w:space="0" w:color="A9A9A9" w:themeColor="accent5"/>
            </w:tcBorders>
            <w:vAlign w:val="bottom"/>
          </w:tcPr>
          <w:p w14:paraId="1D4923F5" w14:textId="2201CAF7"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42.3%</w:t>
            </w:r>
          </w:p>
        </w:tc>
      </w:tr>
      <w:tr w:rsidR="00B23FC7" w:rsidRPr="00C81F94" w14:paraId="057A263B" w14:textId="77777777" w:rsidTr="005F7CBD">
        <w:trPr>
          <w:trHeight w:val="202"/>
        </w:trPr>
        <w:tc>
          <w:tcPr>
            <w:tcW w:w="6480" w:type="dxa"/>
            <w:tcBorders>
              <w:right w:val="single" w:sz="4" w:space="0" w:color="A9A9A9" w:themeColor="accent5"/>
            </w:tcBorders>
            <w:shd w:val="clear" w:color="auto" w:fill="auto"/>
            <w:noWrap/>
            <w:vAlign w:val="center"/>
          </w:tcPr>
          <w:p w14:paraId="2F15A507" w14:textId="39D41B4E" w:rsidR="00B23FC7" w:rsidRPr="00C81F94" w:rsidRDefault="00B23FC7" w:rsidP="00B23FC7">
            <w:pPr>
              <w:spacing w:after="0" w:line="240" w:lineRule="auto"/>
              <w:rPr>
                <w:rFonts w:asciiTheme="majorHAnsi" w:hAnsiTheme="majorHAnsi"/>
              </w:rPr>
            </w:pPr>
            <w:r w:rsidRPr="00C81F94">
              <w:rPr>
                <w:rFonts w:asciiTheme="majorHAnsi" w:hAnsiTheme="majorHAnsi" w:cs="Arial"/>
              </w:rPr>
              <w:t>Recreational Vehicle Dealers (441210)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928544F"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49</w:t>
            </w:r>
          </w:p>
        </w:tc>
        <w:tc>
          <w:tcPr>
            <w:tcW w:w="990" w:type="dxa"/>
            <w:tcBorders>
              <w:left w:val="single" w:sz="4" w:space="0" w:color="A9A9A9" w:themeColor="accent5"/>
              <w:right w:val="single" w:sz="4" w:space="0" w:color="A9A9A9" w:themeColor="accent5"/>
            </w:tcBorders>
            <w:vAlign w:val="bottom"/>
          </w:tcPr>
          <w:p w14:paraId="0D18BC68" w14:textId="3B370D6D"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51</w:t>
            </w:r>
          </w:p>
        </w:tc>
        <w:tc>
          <w:tcPr>
            <w:tcW w:w="1080" w:type="dxa"/>
            <w:tcBorders>
              <w:left w:val="single" w:sz="4" w:space="0" w:color="A9A9A9" w:themeColor="accent5"/>
              <w:right w:val="single" w:sz="4" w:space="0" w:color="A9A9A9" w:themeColor="accent5"/>
            </w:tcBorders>
            <w:vAlign w:val="bottom"/>
          </w:tcPr>
          <w:p w14:paraId="09009902" w14:textId="4A0AE750"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12%</w:t>
            </w:r>
          </w:p>
        </w:tc>
        <w:tc>
          <w:tcPr>
            <w:tcW w:w="990" w:type="dxa"/>
            <w:tcBorders>
              <w:left w:val="single" w:sz="4" w:space="0" w:color="A9A9A9" w:themeColor="accent5"/>
              <w:right w:val="single" w:sz="4" w:space="0" w:color="A9A9A9" w:themeColor="accent5"/>
            </w:tcBorders>
            <w:vAlign w:val="bottom"/>
          </w:tcPr>
          <w:p w14:paraId="76FA902E" w14:textId="1F58C44D"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13.4%</w:t>
            </w:r>
          </w:p>
        </w:tc>
      </w:tr>
      <w:tr w:rsidR="00B23FC7" w:rsidRPr="00C81F94" w14:paraId="701BE19E" w14:textId="77777777" w:rsidTr="005F7CBD">
        <w:trPr>
          <w:trHeight w:val="202"/>
        </w:trPr>
        <w:tc>
          <w:tcPr>
            <w:tcW w:w="6480" w:type="dxa"/>
            <w:tcBorders>
              <w:right w:val="single" w:sz="4" w:space="0" w:color="A9A9A9" w:themeColor="accent5"/>
            </w:tcBorders>
            <w:shd w:val="clear" w:color="auto" w:fill="auto"/>
            <w:noWrap/>
            <w:vAlign w:val="center"/>
          </w:tcPr>
          <w:p w14:paraId="3A19601A" w14:textId="2B6F8874" w:rsidR="00B23FC7" w:rsidRPr="00C81F94" w:rsidRDefault="00B23FC7" w:rsidP="00B23FC7">
            <w:pPr>
              <w:spacing w:after="0" w:line="240" w:lineRule="auto"/>
              <w:rPr>
                <w:rFonts w:asciiTheme="majorHAnsi" w:hAnsiTheme="majorHAnsi"/>
              </w:rPr>
            </w:pPr>
            <w:r w:rsidRPr="00C81F94">
              <w:rPr>
                <w:rFonts w:asciiTheme="majorHAnsi" w:hAnsiTheme="majorHAnsi" w:cs="Arial"/>
              </w:rPr>
              <w:t>Other Personal and Household Goods Repair and Maintenance (811490)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0D292BE"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43</w:t>
            </w:r>
          </w:p>
        </w:tc>
        <w:tc>
          <w:tcPr>
            <w:tcW w:w="990" w:type="dxa"/>
            <w:tcBorders>
              <w:left w:val="single" w:sz="4" w:space="0" w:color="A9A9A9" w:themeColor="accent5"/>
              <w:right w:val="single" w:sz="4" w:space="0" w:color="A9A9A9" w:themeColor="accent5"/>
            </w:tcBorders>
            <w:vAlign w:val="bottom"/>
          </w:tcPr>
          <w:p w14:paraId="679E1651" w14:textId="59548399"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43</w:t>
            </w:r>
          </w:p>
        </w:tc>
        <w:tc>
          <w:tcPr>
            <w:tcW w:w="1080" w:type="dxa"/>
            <w:tcBorders>
              <w:left w:val="single" w:sz="4" w:space="0" w:color="A9A9A9" w:themeColor="accent5"/>
              <w:right w:val="single" w:sz="4" w:space="0" w:color="A9A9A9" w:themeColor="accent5"/>
            </w:tcBorders>
            <w:vAlign w:val="bottom"/>
          </w:tcPr>
          <w:p w14:paraId="36CB13B1" w14:textId="1A497919"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0%</w:t>
            </w:r>
          </w:p>
        </w:tc>
        <w:tc>
          <w:tcPr>
            <w:tcW w:w="990" w:type="dxa"/>
            <w:tcBorders>
              <w:left w:val="single" w:sz="4" w:space="0" w:color="A9A9A9" w:themeColor="accent5"/>
              <w:right w:val="single" w:sz="4" w:space="0" w:color="A9A9A9" w:themeColor="accent5"/>
            </w:tcBorders>
            <w:vAlign w:val="bottom"/>
          </w:tcPr>
          <w:p w14:paraId="27BF4737" w14:textId="0FB778DF"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11.3%</w:t>
            </w:r>
          </w:p>
        </w:tc>
      </w:tr>
      <w:tr w:rsidR="00B23FC7" w:rsidRPr="00C81F94" w14:paraId="5532CB39" w14:textId="77777777" w:rsidTr="005F7CBD">
        <w:trPr>
          <w:trHeight w:val="202"/>
        </w:trPr>
        <w:tc>
          <w:tcPr>
            <w:tcW w:w="6480" w:type="dxa"/>
            <w:tcBorders>
              <w:right w:val="single" w:sz="4" w:space="0" w:color="A9A9A9" w:themeColor="accent5"/>
            </w:tcBorders>
            <w:shd w:val="clear" w:color="auto" w:fill="auto"/>
            <w:noWrap/>
            <w:vAlign w:val="center"/>
          </w:tcPr>
          <w:p w14:paraId="78AB6607" w14:textId="0CA4ACC0" w:rsidR="00B23FC7" w:rsidRPr="00C81F94" w:rsidRDefault="00B23FC7" w:rsidP="00B23FC7">
            <w:pPr>
              <w:spacing w:after="0" w:line="240" w:lineRule="auto"/>
              <w:rPr>
                <w:rFonts w:asciiTheme="majorHAnsi" w:hAnsiTheme="majorHAnsi"/>
              </w:rPr>
            </w:pPr>
            <w:r w:rsidRPr="00C81F94">
              <w:rPr>
                <w:rFonts w:asciiTheme="majorHAnsi" w:hAnsiTheme="majorHAnsi" w:cs="Arial"/>
              </w:rPr>
              <w:t>Boat Dealers (441222)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483FBE5"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28</w:t>
            </w:r>
          </w:p>
        </w:tc>
        <w:tc>
          <w:tcPr>
            <w:tcW w:w="990" w:type="dxa"/>
            <w:tcBorders>
              <w:left w:val="single" w:sz="4" w:space="0" w:color="A9A9A9" w:themeColor="accent5"/>
              <w:right w:val="single" w:sz="4" w:space="0" w:color="A9A9A9" w:themeColor="accent5"/>
            </w:tcBorders>
            <w:vAlign w:val="bottom"/>
          </w:tcPr>
          <w:p w14:paraId="66437646" w14:textId="7663583B"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26</w:t>
            </w:r>
          </w:p>
        </w:tc>
        <w:tc>
          <w:tcPr>
            <w:tcW w:w="1080" w:type="dxa"/>
            <w:tcBorders>
              <w:left w:val="single" w:sz="4" w:space="0" w:color="A9A9A9" w:themeColor="accent5"/>
              <w:right w:val="single" w:sz="4" w:space="0" w:color="A9A9A9" w:themeColor="accent5"/>
            </w:tcBorders>
            <w:vAlign w:val="bottom"/>
          </w:tcPr>
          <w:p w14:paraId="451D37E4" w14:textId="5C3CB9AE"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color w:val="FF0000"/>
              </w:rPr>
              <w:t xml:space="preserve"> (36%)</w:t>
            </w:r>
          </w:p>
        </w:tc>
        <w:tc>
          <w:tcPr>
            <w:tcW w:w="990" w:type="dxa"/>
            <w:tcBorders>
              <w:left w:val="single" w:sz="4" w:space="0" w:color="A9A9A9" w:themeColor="accent5"/>
              <w:right w:val="single" w:sz="4" w:space="0" w:color="A9A9A9" w:themeColor="accent5"/>
            </w:tcBorders>
            <w:vAlign w:val="bottom"/>
          </w:tcPr>
          <w:p w14:paraId="0CF60537" w14:textId="20AC37EE"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6.8%</w:t>
            </w:r>
          </w:p>
        </w:tc>
      </w:tr>
      <w:tr w:rsidR="00B23FC7" w:rsidRPr="00C81F94" w14:paraId="2D553181" w14:textId="77777777" w:rsidTr="005F7CBD">
        <w:trPr>
          <w:trHeight w:val="202"/>
        </w:trPr>
        <w:tc>
          <w:tcPr>
            <w:tcW w:w="6480" w:type="dxa"/>
            <w:tcBorders>
              <w:right w:val="single" w:sz="4" w:space="0" w:color="A9A9A9" w:themeColor="accent5"/>
            </w:tcBorders>
            <w:shd w:val="clear" w:color="auto" w:fill="auto"/>
            <w:noWrap/>
            <w:vAlign w:val="center"/>
          </w:tcPr>
          <w:p w14:paraId="18AB250C" w14:textId="09EA78A3" w:rsidR="00B23FC7" w:rsidRPr="00C81F94" w:rsidRDefault="00B23FC7" w:rsidP="00B23FC7">
            <w:pPr>
              <w:spacing w:after="0" w:line="240" w:lineRule="auto"/>
              <w:rPr>
                <w:rFonts w:asciiTheme="majorHAnsi" w:hAnsiTheme="majorHAnsi"/>
              </w:rPr>
            </w:pPr>
            <w:r w:rsidRPr="00C81F94">
              <w:rPr>
                <w:rFonts w:asciiTheme="majorHAnsi" w:hAnsiTheme="majorHAnsi" w:cs="Arial"/>
              </w:rPr>
              <w:t>Appliance Repair and Maintenance (811412)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322AA29"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18</w:t>
            </w:r>
          </w:p>
        </w:tc>
        <w:tc>
          <w:tcPr>
            <w:tcW w:w="990" w:type="dxa"/>
            <w:tcBorders>
              <w:left w:val="single" w:sz="4" w:space="0" w:color="A9A9A9" w:themeColor="accent5"/>
              <w:right w:val="single" w:sz="4" w:space="0" w:color="A9A9A9" w:themeColor="accent5"/>
            </w:tcBorders>
            <w:vAlign w:val="bottom"/>
          </w:tcPr>
          <w:p w14:paraId="6C66179B" w14:textId="63E6890F"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18</w:t>
            </w:r>
          </w:p>
        </w:tc>
        <w:tc>
          <w:tcPr>
            <w:tcW w:w="1080" w:type="dxa"/>
            <w:tcBorders>
              <w:left w:val="single" w:sz="4" w:space="0" w:color="A9A9A9" w:themeColor="accent5"/>
              <w:right w:val="single" w:sz="4" w:space="0" w:color="A9A9A9" w:themeColor="accent5"/>
            </w:tcBorders>
            <w:vAlign w:val="bottom"/>
          </w:tcPr>
          <w:p w14:paraId="23A49178" w14:textId="1E24FE10"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11%</w:t>
            </w:r>
          </w:p>
        </w:tc>
        <w:tc>
          <w:tcPr>
            <w:tcW w:w="990" w:type="dxa"/>
            <w:tcBorders>
              <w:left w:val="single" w:sz="4" w:space="0" w:color="A9A9A9" w:themeColor="accent5"/>
              <w:right w:val="single" w:sz="4" w:space="0" w:color="A9A9A9" w:themeColor="accent5"/>
            </w:tcBorders>
            <w:vAlign w:val="bottom"/>
          </w:tcPr>
          <w:p w14:paraId="7B6D5B51" w14:textId="0C336EBA"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4.8%</w:t>
            </w:r>
          </w:p>
        </w:tc>
      </w:tr>
      <w:tr w:rsidR="00B23FC7" w:rsidRPr="00C81F94" w14:paraId="35B587A7" w14:textId="77777777" w:rsidTr="005F7CBD">
        <w:trPr>
          <w:trHeight w:val="202"/>
        </w:trPr>
        <w:tc>
          <w:tcPr>
            <w:tcW w:w="6480" w:type="dxa"/>
            <w:tcBorders>
              <w:right w:val="single" w:sz="4" w:space="0" w:color="A9A9A9" w:themeColor="accent5"/>
            </w:tcBorders>
            <w:shd w:val="clear" w:color="auto" w:fill="auto"/>
            <w:noWrap/>
            <w:vAlign w:val="center"/>
          </w:tcPr>
          <w:p w14:paraId="3858FE1A" w14:textId="2C2B90EA" w:rsidR="00B23FC7" w:rsidRPr="00C81F94" w:rsidRDefault="00B23FC7" w:rsidP="00B23FC7">
            <w:pPr>
              <w:spacing w:after="0" w:line="240" w:lineRule="auto"/>
              <w:rPr>
                <w:rFonts w:asciiTheme="majorHAnsi" w:hAnsiTheme="majorHAnsi"/>
              </w:rPr>
            </w:pPr>
            <w:proofErr w:type="spellStart"/>
            <w:r w:rsidRPr="00C81F94">
              <w:rPr>
                <w:rFonts w:asciiTheme="majorHAnsi" w:hAnsiTheme="majorHAnsi" w:cs="Arial"/>
              </w:rPr>
              <w:t>Reupholstery</w:t>
            </w:r>
            <w:proofErr w:type="spellEnd"/>
            <w:r w:rsidRPr="00C81F94">
              <w:rPr>
                <w:rFonts w:asciiTheme="majorHAnsi" w:hAnsiTheme="majorHAnsi" w:cs="Arial"/>
              </w:rPr>
              <w:t xml:space="preserve"> and Furniture Repair (811420)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E633574"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17</w:t>
            </w:r>
          </w:p>
        </w:tc>
        <w:tc>
          <w:tcPr>
            <w:tcW w:w="990" w:type="dxa"/>
            <w:tcBorders>
              <w:left w:val="single" w:sz="4" w:space="0" w:color="A9A9A9" w:themeColor="accent5"/>
              <w:right w:val="single" w:sz="4" w:space="0" w:color="A9A9A9" w:themeColor="accent5"/>
            </w:tcBorders>
            <w:vAlign w:val="bottom"/>
          </w:tcPr>
          <w:p w14:paraId="5D9F4DB4" w14:textId="5F0671D0"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17</w:t>
            </w:r>
          </w:p>
        </w:tc>
        <w:tc>
          <w:tcPr>
            <w:tcW w:w="1080" w:type="dxa"/>
            <w:tcBorders>
              <w:left w:val="single" w:sz="4" w:space="0" w:color="A9A9A9" w:themeColor="accent5"/>
              <w:right w:val="single" w:sz="4" w:space="0" w:color="A9A9A9" w:themeColor="accent5"/>
            </w:tcBorders>
            <w:vAlign w:val="bottom"/>
          </w:tcPr>
          <w:p w14:paraId="4374CC9B" w14:textId="15492E21"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color w:val="FF0000"/>
              </w:rPr>
              <w:t xml:space="preserve"> (18%)</w:t>
            </w:r>
          </w:p>
        </w:tc>
        <w:tc>
          <w:tcPr>
            <w:tcW w:w="990" w:type="dxa"/>
            <w:tcBorders>
              <w:left w:val="single" w:sz="4" w:space="0" w:color="A9A9A9" w:themeColor="accent5"/>
              <w:right w:val="single" w:sz="4" w:space="0" w:color="A9A9A9" w:themeColor="accent5"/>
            </w:tcBorders>
            <w:vAlign w:val="bottom"/>
          </w:tcPr>
          <w:p w14:paraId="72DA2475" w14:textId="337B5B3E" w:rsidR="00B23FC7" w:rsidRPr="00C81F94" w:rsidRDefault="00B23FC7" w:rsidP="00B23FC7">
            <w:pPr>
              <w:spacing w:after="0" w:line="240" w:lineRule="auto"/>
              <w:jc w:val="center"/>
              <w:rPr>
                <w:rFonts w:asciiTheme="majorHAnsi" w:hAnsiTheme="majorHAnsi"/>
              </w:rPr>
            </w:pPr>
            <w:r w:rsidRPr="00C81F94">
              <w:rPr>
                <w:rFonts w:asciiTheme="majorHAnsi" w:hAnsiTheme="majorHAnsi" w:cs="Arial"/>
              </w:rPr>
              <w:t>4.5%</w:t>
            </w:r>
          </w:p>
        </w:tc>
      </w:tr>
    </w:tbl>
    <w:p w14:paraId="325105F8" w14:textId="784F669C" w:rsidR="00493C12" w:rsidRPr="00C81F94" w:rsidRDefault="00FD2C28" w:rsidP="00481230">
      <w:pPr>
        <w:spacing w:after="360"/>
        <w:ind w:left="144"/>
        <w:rPr>
          <w:rFonts w:asciiTheme="majorHAnsi" w:hAnsiTheme="majorHAnsi"/>
          <w:i/>
          <w:sz w:val="20"/>
          <w:szCs w:val="20"/>
        </w:rPr>
      </w:pPr>
      <w:r w:rsidRPr="00C81F94">
        <w:rPr>
          <w:rFonts w:asciiTheme="majorHAnsi" w:hAnsiTheme="majorHAnsi"/>
          <w:i/>
          <w:sz w:val="20"/>
          <w:szCs w:val="20"/>
        </w:rPr>
        <w:t xml:space="preserve">Source: EMSI </w:t>
      </w:r>
      <w:r w:rsidR="00824C83" w:rsidRPr="00C81F94">
        <w:rPr>
          <w:rFonts w:asciiTheme="majorHAnsi" w:hAnsiTheme="majorHAnsi"/>
          <w:i/>
          <w:sz w:val="20"/>
          <w:szCs w:val="20"/>
        </w:rPr>
        <w:t>2019.1</w:t>
      </w:r>
    </w:p>
    <w:p w14:paraId="002D90EC" w14:textId="500D9449" w:rsidR="00E93F10" w:rsidRPr="00C81F94" w:rsidRDefault="000E5421" w:rsidP="00BF1DA0">
      <w:pPr>
        <w:pStyle w:val="NoSpacing"/>
        <w:spacing w:after="80"/>
        <w:rPr>
          <w:rFonts w:asciiTheme="majorHAnsi" w:hAnsiTheme="majorHAnsi"/>
        </w:rPr>
      </w:pPr>
      <w:r w:rsidRPr="00C81F94">
        <w:rPr>
          <w:rFonts w:asciiTheme="majorHAnsi" w:hAnsiTheme="majorHAnsi"/>
          <w:b/>
        </w:rPr>
        <w:t>Table 6</w:t>
      </w:r>
      <w:r w:rsidR="001342CC" w:rsidRPr="00C81F94">
        <w:rPr>
          <w:rFonts w:asciiTheme="majorHAnsi" w:hAnsiTheme="majorHAnsi"/>
          <w:b/>
        </w:rPr>
        <w:t xml:space="preserve">. </w:t>
      </w:r>
      <w:r w:rsidR="001C1787" w:rsidRPr="00C81F94">
        <w:rPr>
          <w:rFonts w:asciiTheme="majorHAnsi" w:hAnsiTheme="majorHAnsi"/>
          <w:b/>
        </w:rPr>
        <w:t xml:space="preserve">Top Employers </w:t>
      </w:r>
      <w:r w:rsidR="00C24BE5">
        <w:rPr>
          <w:rFonts w:asciiTheme="majorHAnsi" w:hAnsiTheme="majorHAnsi"/>
          <w:b/>
        </w:rPr>
        <w:t>Posting Jobs for Motorcycle Mechanic</w:t>
      </w:r>
      <w:r w:rsidR="001C1787" w:rsidRPr="00C81F94">
        <w:rPr>
          <w:rFonts w:asciiTheme="majorHAnsi" w:hAnsiTheme="majorHAnsi"/>
          <w:b/>
        </w:rPr>
        <w:t xml:space="preserve">s in Bay </w:t>
      </w:r>
      <w:r w:rsidR="00C24BE5">
        <w:rPr>
          <w:rFonts w:asciiTheme="majorHAnsi" w:hAnsiTheme="majorHAnsi"/>
          <w:b/>
        </w:rPr>
        <w:t xml:space="preserve">Region </w:t>
      </w:r>
      <w:r w:rsidR="001C1787" w:rsidRPr="00C81F94">
        <w:rPr>
          <w:rFonts w:asciiTheme="majorHAnsi" w:hAnsiTheme="majorHAnsi"/>
          <w:b/>
        </w:rPr>
        <w:t xml:space="preserve">and </w:t>
      </w:r>
      <w:r w:rsidR="00B23FC7" w:rsidRPr="00C81F94">
        <w:rPr>
          <w:rFonts w:asciiTheme="majorHAnsi" w:hAnsiTheme="majorHAnsi"/>
          <w:b/>
        </w:rPr>
        <w:t>Mid-Peninsula</w:t>
      </w:r>
      <w:r w:rsidR="000612F1" w:rsidRPr="00C81F94">
        <w:rPr>
          <w:rFonts w:asciiTheme="majorHAnsi" w:hAnsiTheme="majorHAnsi"/>
          <w:b/>
        </w:rPr>
        <w:t xml:space="preserve"> Sub-Region</w:t>
      </w:r>
      <w:r w:rsidR="000612F1" w:rsidRPr="00C81F94">
        <w:rPr>
          <w:rFonts w:asciiTheme="majorHAnsi" w:hAnsiTheme="majorHAnsi"/>
          <w:b/>
          <w:sz w:val="18"/>
        </w:rPr>
        <w:t xml:space="preserve"> </w:t>
      </w:r>
      <w:r w:rsidR="001C1787" w:rsidRPr="00C81F94">
        <w:rPr>
          <w:rFonts w:asciiTheme="majorHAnsi" w:hAnsiTheme="majorHAnsi"/>
          <w:b/>
          <w:sz w:val="18"/>
        </w:rPr>
        <w:t>(</w:t>
      </w:r>
      <w:r w:rsidR="00B23FC7" w:rsidRPr="00C81F94">
        <w:rPr>
          <w:rFonts w:asciiTheme="majorHAnsi" w:hAnsiTheme="majorHAnsi"/>
          <w:b/>
        </w:rPr>
        <w:t>March 2018 - Feb 201</w:t>
      </w:r>
      <w:r w:rsidR="00C24BE5">
        <w:rPr>
          <w:rFonts w:asciiTheme="majorHAnsi" w:hAnsiTheme="majorHAnsi"/>
          <w:b/>
        </w:rPr>
        <w:t>9</w:t>
      </w:r>
      <w:r w:rsidR="001C1787" w:rsidRPr="00C81F94">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81F9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81F94" w:rsidRDefault="00FB5153" w:rsidP="00FB5153">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81F94" w:rsidRDefault="00FB5153" w:rsidP="00FB515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81F94" w:rsidRDefault="00FB5153" w:rsidP="00FB5153">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81F94" w:rsidRDefault="00FB5153" w:rsidP="00FB515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81F94" w:rsidRDefault="00FB5153" w:rsidP="00FB5153">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80B3DB8" w:rsidR="00FB5153" w:rsidRPr="00C81F94" w:rsidRDefault="00B23FC7" w:rsidP="00FB5153">
            <w:pPr>
              <w:spacing w:after="0" w:line="240" w:lineRule="auto"/>
              <w:jc w:val="center"/>
              <w:rPr>
                <w:rFonts w:asciiTheme="majorHAnsi" w:eastAsia="Times New Roman" w:hAnsiTheme="majorHAnsi"/>
                <w:sz w:val="21"/>
                <w:szCs w:val="21"/>
              </w:rPr>
            </w:pPr>
            <w:r w:rsidRPr="00C81F94">
              <w:rPr>
                <w:rFonts w:asciiTheme="majorHAnsi" w:hAnsiTheme="majorHAnsi"/>
              </w:rPr>
              <w:t>Mid-Peninsula</w:t>
            </w:r>
          </w:p>
        </w:tc>
      </w:tr>
      <w:tr w:rsidR="001D2935" w:rsidRPr="00C81F94" w14:paraId="699A0A6B" w14:textId="77777777" w:rsidTr="00C4477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7584B0A"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Lime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143BFBC"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7E7AD2A"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Marin Speed Shop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DEAF939"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44C126C"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Lime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5B6C6CE2" w14:textId="30E98F3F"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2</w:t>
            </w:r>
          </w:p>
        </w:tc>
      </w:tr>
      <w:tr w:rsidR="001D2935" w:rsidRPr="00C81F94" w14:paraId="0DB7341C" w14:textId="77777777" w:rsidTr="00C4477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F1F67DC"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Jump Bikes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2E05796"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A67FF29" w:rsidR="001D2935" w:rsidRPr="00C81F94" w:rsidRDefault="001D2935" w:rsidP="001D2935">
            <w:pPr>
              <w:spacing w:after="0" w:line="240" w:lineRule="auto"/>
              <w:rPr>
                <w:rFonts w:asciiTheme="majorHAnsi" w:hAnsiTheme="majorHAnsi"/>
                <w:sz w:val="21"/>
                <w:szCs w:val="21"/>
              </w:rPr>
            </w:pPr>
            <w:proofErr w:type="spellStart"/>
            <w:r w:rsidRPr="00C81F94">
              <w:rPr>
                <w:rFonts w:asciiTheme="majorHAnsi" w:hAnsiTheme="majorHAnsi" w:cs="Calibri"/>
              </w:rPr>
              <w:t>Motopia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2B4A0AF"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56B8A89"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Jump Bikes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695D91F" w14:textId="5CE229A9"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2</w:t>
            </w:r>
          </w:p>
        </w:tc>
      </w:tr>
      <w:tr w:rsidR="001D2935" w:rsidRPr="00C81F94" w14:paraId="10C8AB60" w14:textId="77777777" w:rsidTr="0051660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038CE838"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 xml:space="preserve">Del </w:t>
            </w:r>
            <w:proofErr w:type="spellStart"/>
            <w:r w:rsidRPr="00C81F94">
              <w:rPr>
                <w:rFonts w:asciiTheme="majorHAnsi" w:hAnsiTheme="majorHAnsi" w:cs="Calibri"/>
              </w:rPr>
              <w:t>Amo</w:t>
            </w:r>
            <w:proofErr w:type="spellEnd"/>
            <w:r w:rsidRPr="00C81F94">
              <w:rPr>
                <w:rFonts w:asciiTheme="majorHAnsi" w:hAnsiTheme="majorHAnsi" w:cs="Calibri"/>
              </w:rPr>
              <w:t xml:space="preserve"> Motorsports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FB54DD6"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6853CC8" w:rsidR="001D2935" w:rsidRPr="00C81F94" w:rsidRDefault="001D2935" w:rsidP="001D2935">
            <w:pPr>
              <w:spacing w:after="0" w:line="240" w:lineRule="auto"/>
              <w:rPr>
                <w:rFonts w:asciiTheme="majorHAnsi" w:hAnsiTheme="majorHAnsi"/>
                <w:sz w:val="21"/>
                <w:szCs w:val="21"/>
              </w:rPr>
            </w:pPr>
            <w:proofErr w:type="spellStart"/>
            <w:r w:rsidRPr="00C81F94">
              <w:rPr>
                <w:rFonts w:asciiTheme="majorHAnsi" w:hAnsiTheme="majorHAnsi" w:cs="Calibri"/>
              </w:rPr>
              <w:t>Motopia</w:t>
            </w:r>
            <w:proofErr w:type="spellEnd"/>
            <w:r w:rsidRPr="00C81F94">
              <w:rPr>
                <w:rFonts w:asciiTheme="majorHAnsi" w:hAnsiTheme="majorHAnsi" w:cs="Calibri"/>
              </w:rPr>
              <w:t xml:space="preserve"> Marin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0798B03"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32F25007" w14:textId="376D38AC"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sz w:val="21"/>
                <w:szCs w:val="21"/>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4F4DCD6" w14:textId="1FABF595"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1D2935" w:rsidRPr="00C81F94" w14:paraId="64F1265D" w14:textId="77777777" w:rsidTr="0051660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977EBFF" w:rsidR="001D2935" w:rsidRPr="00C81F94" w:rsidRDefault="001D2935" w:rsidP="001D2935">
            <w:pPr>
              <w:spacing w:after="0" w:line="240" w:lineRule="auto"/>
              <w:rPr>
                <w:rFonts w:asciiTheme="majorHAnsi" w:hAnsiTheme="majorHAnsi"/>
                <w:sz w:val="21"/>
                <w:szCs w:val="21"/>
              </w:rPr>
            </w:pPr>
            <w:proofErr w:type="spellStart"/>
            <w:r w:rsidRPr="00C81F94">
              <w:rPr>
                <w:rFonts w:asciiTheme="majorHAnsi" w:hAnsiTheme="majorHAnsi" w:cs="Calibri"/>
              </w:rPr>
              <w:t>Desmoto</w:t>
            </w:r>
            <w:proofErr w:type="spellEnd"/>
            <w:r w:rsidRPr="00C81F94">
              <w:rPr>
                <w:rFonts w:asciiTheme="majorHAnsi" w:hAnsiTheme="majorHAnsi" w:cs="Calibri"/>
              </w:rPr>
              <w:t xml:space="preserve"> Sport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8A58D00"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1D6E16F" w:rsidR="001D2935" w:rsidRPr="00C81F94" w:rsidRDefault="001D2935" w:rsidP="001D2935">
            <w:pPr>
              <w:spacing w:after="0" w:line="240" w:lineRule="auto"/>
              <w:rPr>
                <w:rFonts w:asciiTheme="majorHAnsi" w:hAnsiTheme="majorHAnsi"/>
                <w:sz w:val="21"/>
                <w:szCs w:val="21"/>
              </w:rPr>
            </w:pPr>
            <w:proofErr w:type="spellStart"/>
            <w:r w:rsidRPr="00C81F94">
              <w:rPr>
                <w:rFonts w:asciiTheme="majorHAnsi" w:hAnsiTheme="majorHAnsi" w:cs="Calibri"/>
              </w:rPr>
              <w:t>Rc</w:t>
            </w:r>
            <w:proofErr w:type="spellEnd"/>
            <w:r w:rsidRPr="00C81F94">
              <w:rPr>
                <w:rFonts w:asciiTheme="majorHAnsi" w:hAnsiTheme="majorHAnsi" w:cs="Calibri"/>
              </w:rPr>
              <w:t xml:space="preserve"> Cycles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1B933605"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47B2D09" w14:textId="65A57FF5"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Skip Scooters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147B9ADF" w14:textId="34BF9F87"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1D2935" w:rsidRPr="00C81F94" w14:paraId="672E5834" w14:textId="77777777" w:rsidTr="0051660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21EFA1D" w:rsidR="001D2935" w:rsidRPr="00C81F94" w:rsidRDefault="001D2935" w:rsidP="001D2935">
            <w:pPr>
              <w:spacing w:after="0" w:line="240" w:lineRule="auto"/>
              <w:rPr>
                <w:rFonts w:asciiTheme="majorHAnsi" w:hAnsiTheme="majorHAnsi"/>
                <w:sz w:val="21"/>
                <w:szCs w:val="21"/>
              </w:rPr>
            </w:pPr>
            <w:proofErr w:type="spellStart"/>
            <w:r w:rsidRPr="00C81F94">
              <w:rPr>
                <w:rFonts w:asciiTheme="majorHAnsi" w:hAnsiTheme="majorHAnsi" w:cs="Calibri"/>
              </w:rPr>
              <w:t>Holeshot</w:t>
            </w:r>
            <w:proofErr w:type="spellEnd"/>
            <w:r w:rsidRPr="00C81F94">
              <w:rPr>
                <w:rFonts w:asciiTheme="majorHAnsi" w:hAnsiTheme="majorHAnsi" w:cs="Calibri"/>
              </w:rPr>
              <w:t xml:space="preserve"> </w:t>
            </w:r>
            <w:proofErr w:type="spellStart"/>
            <w:r w:rsidRPr="00C81F94">
              <w:rPr>
                <w:rFonts w:asciiTheme="majorHAnsi" w:hAnsiTheme="majorHAnsi" w:cs="Calibri"/>
              </w:rPr>
              <w:t>Powersports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96DFE75"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98C175C"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Skip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E691172"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5F3E5568" w14:textId="7E11986D" w:rsidR="001D2935" w:rsidRPr="00C81F94" w:rsidRDefault="00B62336" w:rsidP="001D2935">
            <w:pPr>
              <w:spacing w:after="0" w:line="240" w:lineRule="auto"/>
              <w:rPr>
                <w:rFonts w:asciiTheme="majorHAnsi" w:hAnsiTheme="majorHAnsi"/>
                <w:sz w:val="21"/>
                <w:szCs w:val="21"/>
              </w:rPr>
            </w:pPr>
            <w:proofErr w:type="spellStart"/>
            <w:r w:rsidRPr="00C81F94">
              <w:rPr>
                <w:rFonts w:asciiTheme="majorHAnsi" w:hAnsiTheme="majorHAnsi" w:cs="Calibri"/>
              </w:rPr>
              <w:t>Limebike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755F618D" w14:textId="17266F00"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1D2935" w:rsidRPr="00C81F94" w14:paraId="5F1B013F" w14:textId="77777777" w:rsidTr="0051660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BC792C3"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Kc Engineering Motorcycle And Scooter Repair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2562EE4"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FCF00FA" w:rsidR="001D2935" w:rsidRPr="00C81F94" w:rsidRDefault="001D2935" w:rsidP="001D2935">
            <w:pPr>
              <w:spacing w:after="0" w:line="240" w:lineRule="auto"/>
              <w:rPr>
                <w:rFonts w:asciiTheme="majorHAnsi" w:hAnsiTheme="majorHAnsi"/>
                <w:sz w:val="21"/>
                <w:szCs w:val="21"/>
              </w:rPr>
            </w:pPr>
            <w:r w:rsidRPr="00C81F94">
              <w:rPr>
                <w:rFonts w:asciiTheme="majorHAnsi" w:hAnsiTheme="majorHAnsi" w:cs="Calibri"/>
              </w:rPr>
              <w:t>Skip Scooters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3656A5B" w:rsidR="001D2935" w:rsidRPr="00C81F94" w:rsidRDefault="001D2935" w:rsidP="001D2935">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2F1C8E9D" w14:textId="648CA223" w:rsidR="001D2935" w:rsidRPr="00C81F94" w:rsidRDefault="00B62336" w:rsidP="001D2935">
            <w:pPr>
              <w:spacing w:after="0" w:line="240" w:lineRule="auto"/>
              <w:rPr>
                <w:rFonts w:asciiTheme="majorHAnsi" w:hAnsiTheme="majorHAnsi"/>
                <w:sz w:val="21"/>
                <w:szCs w:val="21"/>
              </w:rPr>
            </w:pPr>
            <w:r w:rsidRPr="00C81F94">
              <w:rPr>
                <w:rFonts w:asciiTheme="majorHAnsi" w:hAnsiTheme="majorHAnsi" w:cs="Calibri"/>
              </w:rPr>
              <w:t>Kc Engineering Motorcycle And Scooter Repair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7597E437" w14:textId="2608F11B" w:rsidR="001D2935" w:rsidRPr="00C81F94" w:rsidRDefault="00B62336" w:rsidP="001D2935">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B62336" w:rsidRPr="00C81F94" w14:paraId="578343CB" w14:textId="77777777" w:rsidTr="00167313">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F519176" w:rsidR="00B62336" w:rsidRPr="00C81F94" w:rsidRDefault="00B62336" w:rsidP="00B62336">
            <w:pPr>
              <w:spacing w:after="0" w:line="240" w:lineRule="auto"/>
              <w:rPr>
                <w:rFonts w:asciiTheme="majorHAnsi" w:hAnsiTheme="majorHAnsi"/>
                <w:sz w:val="21"/>
                <w:szCs w:val="21"/>
              </w:rPr>
            </w:pPr>
            <w:r w:rsidRPr="00C81F94">
              <w:rPr>
                <w:rFonts w:asciiTheme="majorHAnsi" w:hAnsiTheme="majorHAnsi" w:cs="Calibri"/>
              </w:rPr>
              <w:t xml:space="preserve">La </w:t>
            </w:r>
            <w:proofErr w:type="spellStart"/>
            <w:r w:rsidRPr="00C81F94">
              <w:rPr>
                <w:rFonts w:asciiTheme="majorHAnsi" w:hAnsiTheme="majorHAnsi" w:cs="Calibri"/>
              </w:rPr>
              <w:t>Motojava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7460AEC"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4AE28DC" w:rsidR="00B62336" w:rsidRPr="00C81F94" w:rsidRDefault="00B62336" w:rsidP="00B62336">
            <w:pPr>
              <w:spacing w:after="0" w:line="240" w:lineRule="auto"/>
              <w:rPr>
                <w:rFonts w:asciiTheme="majorHAnsi" w:hAnsiTheme="majorHAnsi"/>
                <w:sz w:val="21"/>
                <w:szCs w:val="21"/>
              </w:rPr>
            </w:pPr>
            <w:r w:rsidRPr="00C81F94">
              <w:rPr>
                <w:rFonts w:asciiTheme="majorHAnsi" w:hAnsiTheme="maj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86246E0"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E75234D" w:rsidR="00B62336" w:rsidRPr="00C81F94" w:rsidRDefault="00B62336" w:rsidP="00B62336">
            <w:pPr>
              <w:spacing w:after="0" w:line="240" w:lineRule="auto"/>
              <w:rPr>
                <w:rFonts w:asciiTheme="majorHAnsi" w:hAnsiTheme="majorHAnsi"/>
                <w:sz w:val="21"/>
                <w:szCs w:val="21"/>
              </w:rPr>
            </w:pPr>
            <w:r w:rsidRPr="00C81F94">
              <w:rPr>
                <w:rFonts w:asciiTheme="majorHAnsi" w:hAnsiTheme="majorHAnsi" w:cs="Calibri"/>
              </w:rPr>
              <w:t xml:space="preserve">La </w:t>
            </w:r>
            <w:proofErr w:type="spellStart"/>
            <w:r w:rsidRPr="00C81F94">
              <w:rPr>
                <w:rFonts w:asciiTheme="majorHAnsi" w:hAnsiTheme="majorHAnsi" w:cs="Calibri"/>
              </w:rPr>
              <w:t>Motojava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7ABD9ED5" w14:textId="716B430A"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r w:rsidR="00B62336" w:rsidRPr="00C81F94" w14:paraId="3D334FEF" w14:textId="77777777" w:rsidTr="0051660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51DDC45" w:rsidR="00B62336" w:rsidRPr="00C81F94" w:rsidRDefault="00B62336" w:rsidP="00B62336">
            <w:pPr>
              <w:spacing w:after="0" w:line="240" w:lineRule="auto"/>
              <w:rPr>
                <w:rFonts w:asciiTheme="majorHAnsi" w:hAnsiTheme="majorHAnsi"/>
                <w:sz w:val="21"/>
                <w:szCs w:val="21"/>
              </w:rPr>
            </w:pPr>
            <w:proofErr w:type="spellStart"/>
            <w:r w:rsidRPr="00C81F94">
              <w:rPr>
                <w:rFonts w:asciiTheme="majorHAnsi" w:hAnsiTheme="majorHAnsi" w:cs="Calibri"/>
              </w:rPr>
              <w:t>Limebike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598296B"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cs="Calibri"/>
              </w:rPr>
              <w:t>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D460019" w:rsidR="00B62336" w:rsidRPr="00C81F94" w:rsidRDefault="00B62336" w:rsidP="00B62336">
            <w:pPr>
              <w:spacing w:after="0" w:line="240" w:lineRule="auto"/>
              <w:rPr>
                <w:rFonts w:asciiTheme="majorHAnsi" w:hAnsiTheme="majorHAnsi"/>
                <w:sz w:val="21"/>
                <w:szCs w:val="21"/>
              </w:rPr>
            </w:pPr>
            <w:proofErr w:type="spellStart"/>
            <w:r w:rsidRPr="00C81F94">
              <w:rPr>
                <w:rFonts w:asciiTheme="majorHAnsi" w:hAnsiTheme="majorHAnsi" w:cs="Calibri"/>
              </w:rPr>
              <w:t>Youngs</w:t>
            </w:r>
            <w:proofErr w:type="spellEnd"/>
            <w:r w:rsidRPr="00C81F94">
              <w:rPr>
                <w:rFonts w:asciiTheme="majorHAnsi" w:hAnsiTheme="majorHAnsi" w:cs="Calibri"/>
              </w:rPr>
              <w:t xml:space="preserve"> Business Group </w:t>
            </w:r>
            <w:proofErr w:type="spellStart"/>
            <w:r w:rsidRPr="00C81F94">
              <w:rPr>
                <w:rFonts w:asciiTheme="majorHAnsi" w:hAnsiTheme="maj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317EC1AF"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cs="Calibri"/>
              </w:rPr>
              <w:t>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center"/>
          </w:tcPr>
          <w:p w14:paraId="173EA888" w14:textId="63DAFA15" w:rsidR="00B62336" w:rsidRPr="00C81F94" w:rsidRDefault="00B62336" w:rsidP="00B62336">
            <w:pPr>
              <w:spacing w:after="0" w:line="240" w:lineRule="auto"/>
              <w:rPr>
                <w:rFonts w:asciiTheme="majorHAnsi" w:hAnsiTheme="majorHAnsi"/>
                <w:sz w:val="21"/>
                <w:szCs w:val="21"/>
              </w:rPr>
            </w:pPr>
            <w:proofErr w:type="spellStart"/>
            <w:r w:rsidRPr="00C81F94">
              <w:rPr>
                <w:rFonts w:asciiTheme="majorHAnsi" w:hAnsiTheme="majorHAnsi" w:cs="Calibri"/>
              </w:rPr>
              <w:t>Desmoto</w:t>
            </w:r>
            <w:proofErr w:type="spellEnd"/>
            <w:r w:rsidRPr="00C81F94">
              <w:rPr>
                <w:rFonts w:asciiTheme="majorHAnsi" w:hAnsiTheme="majorHAnsi" w:cs="Calibri"/>
              </w:rPr>
              <w:t xml:space="preserve"> Sport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center"/>
          </w:tcPr>
          <w:p w14:paraId="59D43648" w14:textId="2A5B6B22" w:rsidR="00B62336" w:rsidRPr="00C81F94" w:rsidRDefault="00B62336" w:rsidP="00B62336">
            <w:pPr>
              <w:spacing w:after="0" w:line="240" w:lineRule="auto"/>
              <w:jc w:val="center"/>
              <w:rPr>
                <w:rFonts w:asciiTheme="majorHAnsi" w:hAnsiTheme="majorHAnsi"/>
                <w:sz w:val="21"/>
                <w:szCs w:val="21"/>
              </w:rPr>
            </w:pPr>
            <w:r w:rsidRPr="00C81F94">
              <w:rPr>
                <w:rFonts w:asciiTheme="majorHAnsi" w:hAnsiTheme="majorHAnsi"/>
                <w:sz w:val="21"/>
                <w:szCs w:val="21"/>
              </w:rPr>
              <w:t>1</w:t>
            </w:r>
          </w:p>
        </w:tc>
      </w:tr>
    </w:tbl>
    <w:p w14:paraId="3EEB3C1E" w14:textId="4D7330D9" w:rsidR="00995018" w:rsidRPr="00C81F94" w:rsidRDefault="006E3877" w:rsidP="00823772">
      <w:pPr>
        <w:pStyle w:val="NoSpacing"/>
        <w:spacing w:after="120"/>
        <w:ind w:left="144"/>
        <w:rPr>
          <w:rFonts w:asciiTheme="majorHAnsi" w:hAnsiTheme="majorHAnsi"/>
          <w:i/>
          <w:sz w:val="20"/>
          <w:szCs w:val="20"/>
        </w:rPr>
      </w:pPr>
      <w:r w:rsidRPr="00C81F94">
        <w:rPr>
          <w:rFonts w:asciiTheme="majorHAnsi" w:hAnsiTheme="majorHAnsi"/>
          <w:i/>
          <w:sz w:val="20"/>
          <w:szCs w:val="20"/>
        </w:rPr>
        <w:t>Source: Burning Glass</w:t>
      </w:r>
    </w:p>
    <w:p w14:paraId="6551E639" w14:textId="77777777" w:rsidR="00C81F94" w:rsidRDefault="00C81F94">
      <w:pPr>
        <w:rPr>
          <w:rFonts w:asciiTheme="majorHAnsi" w:eastAsiaTheme="majorEastAsia" w:hAnsiTheme="majorHAnsi" w:cstheme="majorBidi"/>
          <w:b/>
          <w:bCs/>
          <w:color w:val="122926" w:themeColor="accent1" w:themeShade="BF"/>
          <w:sz w:val="28"/>
          <w:szCs w:val="28"/>
        </w:rPr>
      </w:pPr>
      <w:r>
        <w:br w:type="page"/>
      </w:r>
    </w:p>
    <w:p w14:paraId="16F635D0" w14:textId="751943FB" w:rsidR="00B53E4A" w:rsidRPr="00C81F94" w:rsidRDefault="00B53E4A" w:rsidP="002155A4">
      <w:pPr>
        <w:pStyle w:val="Heading1"/>
      </w:pPr>
      <w:r w:rsidRPr="00C81F94">
        <w:lastRenderedPageBreak/>
        <w:t>Educational Supply</w:t>
      </w:r>
    </w:p>
    <w:p w14:paraId="5C285A7C" w14:textId="7DC8039F" w:rsidR="001C1787" w:rsidRPr="00C81F94" w:rsidRDefault="00C24BE5" w:rsidP="006A3B6E">
      <w:pPr>
        <w:spacing w:after="120" w:line="240" w:lineRule="auto"/>
        <w:rPr>
          <w:rFonts w:asciiTheme="majorHAnsi" w:hAnsiTheme="majorHAnsi"/>
          <w:strike/>
        </w:rPr>
      </w:pPr>
      <w:r>
        <w:rPr>
          <w:rFonts w:asciiTheme="majorHAnsi" w:hAnsiTheme="majorHAnsi"/>
        </w:rPr>
        <w:t>City College of San Francisco</w:t>
      </w:r>
      <w:r w:rsidR="0076739F">
        <w:rPr>
          <w:rFonts w:asciiTheme="majorHAnsi" w:hAnsiTheme="majorHAnsi"/>
        </w:rPr>
        <w:t xml:space="preserve"> (CCSF)</w:t>
      </w:r>
      <w:r>
        <w:rPr>
          <w:rFonts w:asciiTheme="majorHAnsi" w:hAnsiTheme="majorHAnsi"/>
        </w:rPr>
        <w:t xml:space="preserve"> is the only community </w:t>
      </w:r>
      <w:r w:rsidR="00B23FC7" w:rsidRPr="00C81F94">
        <w:rPr>
          <w:rFonts w:asciiTheme="majorHAnsi" w:hAnsiTheme="majorHAnsi"/>
        </w:rPr>
        <w:t>college</w:t>
      </w:r>
      <w:r w:rsidR="001C1787" w:rsidRPr="00C81F94">
        <w:rPr>
          <w:rFonts w:asciiTheme="majorHAnsi" w:hAnsiTheme="majorHAnsi"/>
        </w:rPr>
        <w:t xml:space="preserve"> in the Bay Region </w:t>
      </w:r>
      <w:r>
        <w:rPr>
          <w:rFonts w:asciiTheme="majorHAnsi" w:hAnsiTheme="majorHAnsi"/>
        </w:rPr>
        <w:t>issuing</w:t>
      </w:r>
      <w:r w:rsidR="001C1787" w:rsidRPr="00C81F94">
        <w:rPr>
          <w:rFonts w:asciiTheme="majorHAnsi" w:hAnsiTheme="majorHAnsi"/>
        </w:rPr>
        <w:t xml:space="preserve"> awards </w:t>
      </w:r>
      <w:r w:rsidR="00824C83" w:rsidRPr="00C81F94">
        <w:rPr>
          <w:rFonts w:asciiTheme="majorHAnsi" w:hAnsiTheme="majorHAnsi"/>
        </w:rPr>
        <w:t xml:space="preserve">on </w:t>
      </w:r>
      <w:r>
        <w:rPr>
          <w:rFonts w:asciiTheme="majorHAnsi" w:hAnsiTheme="majorHAnsi"/>
        </w:rPr>
        <w:t xml:space="preserve">TOP </w:t>
      </w:r>
      <w:r w:rsidRPr="00C81F94">
        <w:rPr>
          <w:rFonts w:asciiTheme="majorHAnsi" w:hAnsiTheme="majorHAnsi"/>
        </w:rPr>
        <w:t>0948</w:t>
      </w:r>
      <w:r>
        <w:rPr>
          <w:rFonts w:asciiTheme="majorHAnsi" w:hAnsiTheme="majorHAnsi"/>
        </w:rPr>
        <w:t>.</w:t>
      </w:r>
      <w:r w:rsidRPr="00C81F94">
        <w:rPr>
          <w:rFonts w:asciiTheme="majorHAnsi" w:hAnsiTheme="majorHAnsi"/>
        </w:rPr>
        <w:t>30 - Motorcycle, Outboard and Small Engine Repair</w:t>
      </w:r>
      <w:r>
        <w:rPr>
          <w:rFonts w:asciiTheme="majorHAnsi" w:hAnsiTheme="majorHAnsi"/>
        </w:rPr>
        <w:t xml:space="preserve">, issuing 17 awards on </w:t>
      </w:r>
      <w:r w:rsidR="00824C83" w:rsidRPr="00C81F94">
        <w:rPr>
          <w:rFonts w:asciiTheme="majorHAnsi" w:hAnsiTheme="majorHAnsi"/>
        </w:rPr>
        <w:t xml:space="preserve">average </w:t>
      </w:r>
      <w:r w:rsidR="001C1787" w:rsidRPr="00C81F94">
        <w:rPr>
          <w:rFonts w:asciiTheme="majorHAnsi" w:hAnsiTheme="majorHAnsi"/>
        </w:rPr>
        <w:t>annually</w:t>
      </w:r>
      <w:r w:rsidR="00A17D5F" w:rsidRPr="00C81F94">
        <w:rPr>
          <w:rFonts w:asciiTheme="majorHAnsi" w:hAnsiTheme="majorHAnsi"/>
        </w:rPr>
        <w:t xml:space="preserve"> (last 3 years)</w:t>
      </w:r>
      <w:r>
        <w:rPr>
          <w:rFonts w:asciiTheme="majorHAnsi" w:hAnsiTheme="majorHAnsi"/>
        </w:rPr>
        <w:t>.</w:t>
      </w:r>
      <w:r w:rsidR="001C1787" w:rsidRPr="00C81F94">
        <w:rPr>
          <w:rFonts w:asciiTheme="majorHAnsi" w:hAnsiTheme="majorHAnsi"/>
        </w:rPr>
        <w:t xml:space="preserve"> </w:t>
      </w:r>
    </w:p>
    <w:p w14:paraId="13242037" w14:textId="72280852" w:rsidR="001C1787" w:rsidRPr="00C81F94" w:rsidRDefault="00F92D5C" w:rsidP="001C1787">
      <w:pPr>
        <w:pStyle w:val="NoSpacing"/>
        <w:spacing w:after="60"/>
        <w:rPr>
          <w:rFonts w:asciiTheme="majorHAnsi" w:hAnsiTheme="majorHAnsi"/>
        </w:rPr>
      </w:pPr>
      <w:r w:rsidRPr="00C81F94">
        <w:rPr>
          <w:rFonts w:asciiTheme="majorHAnsi" w:hAnsiTheme="majorHAnsi"/>
          <w:b/>
        </w:rPr>
        <w:t>Table 7. Awards on</w:t>
      </w:r>
      <w:r w:rsidR="00D047AF" w:rsidRPr="00C81F94">
        <w:rPr>
          <w:rFonts w:asciiTheme="majorHAnsi" w:hAnsiTheme="majorHAnsi"/>
          <w:b/>
        </w:rPr>
        <w:t xml:space="preserve"> </w:t>
      </w:r>
      <w:r w:rsidR="00C24BE5">
        <w:rPr>
          <w:rFonts w:asciiTheme="majorHAnsi" w:hAnsiTheme="majorHAnsi"/>
          <w:b/>
        </w:rPr>
        <w:t xml:space="preserve">TOP </w:t>
      </w:r>
      <w:r w:rsidR="00B23FC7" w:rsidRPr="00C81F94">
        <w:rPr>
          <w:rFonts w:asciiTheme="majorHAnsi" w:hAnsiTheme="majorHAnsi"/>
          <w:b/>
        </w:rPr>
        <w:t>0948</w:t>
      </w:r>
      <w:r w:rsidR="00C24BE5">
        <w:rPr>
          <w:rFonts w:asciiTheme="majorHAnsi" w:hAnsiTheme="majorHAnsi"/>
          <w:b/>
        </w:rPr>
        <w:t>.</w:t>
      </w:r>
      <w:r w:rsidR="00B23FC7" w:rsidRPr="00C81F94">
        <w:rPr>
          <w:rFonts w:asciiTheme="majorHAnsi" w:hAnsiTheme="majorHAnsi"/>
          <w:b/>
        </w:rPr>
        <w:t>30 - Motorcycle, Outboard and Small Engine Repair</w:t>
      </w:r>
      <w:r w:rsidR="001C1787" w:rsidRPr="00C81F94">
        <w:rPr>
          <w:rFonts w:asciiTheme="majorHAnsi" w:hAnsiTheme="majorHAnsi"/>
          <w:b/>
        </w:rPr>
        <w:t xml:space="preserve"> in </w:t>
      </w:r>
      <w:r w:rsidR="003C6BFC" w:rsidRPr="00C81F94">
        <w:rPr>
          <w:rFonts w:asciiTheme="majorHAnsi" w:hAnsiTheme="majorHAnsi"/>
          <w:b/>
        </w:rPr>
        <w:t xml:space="preserve">the </w:t>
      </w:r>
      <w:r w:rsidR="001C1787" w:rsidRPr="00C81F94">
        <w:rPr>
          <w:rFonts w:asciiTheme="majorHAnsi" w:hAnsiTheme="majorHAnsi"/>
          <w:b/>
        </w:rPr>
        <w:t>Bay</w:t>
      </w:r>
      <w:r w:rsidR="00C24BE5">
        <w:rPr>
          <w:rFonts w:asciiTheme="majorHAnsi" w:hAnsiTheme="majorHAnsi"/>
          <w:b/>
        </w:rPr>
        <w:t xml:space="preserve">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420"/>
        <w:gridCol w:w="1170"/>
        <w:gridCol w:w="1080"/>
        <w:gridCol w:w="1170"/>
        <w:gridCol w:w="720"/>
      </w:tblGrid>
      <w:tr w:rsidR="00B23FC7" w:rsidRPr="00C81F94" w14:paraId="1959BB06" w14:textId="77777777" w:rsidTr="00B23FC7">
        <w:trPr>
          <w:trHeight w:val="368"/>
        </w:trPr>
        <w:tc>
          <w:tcPr>
            <w:tcW w:w="2880" w:type="dxa"/>
            <w:shd w:val="clear" w:color="auto" w:fill="E0EE7C" w:themeFill="accent3" w:themeFillTint="66"/>
            <w:noWrap/>
            <w:vAlign w:val="center"/>
            <w:hideMark/>
          </w:tcPr>
          <w:p w14:paraId="10A98373" w14:textId="77777777" w:rsidR="00B23FC7" w:rsidRPr="00C81F94" w:rsidRDefault="00B23FC7" w:rsidP="005163D8">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College</w:t>
            </w:r>
          </w:p>
        </w:tc>
        <w:tc>
          <w:tcPr>
            <w:tcW w:w="3420" w:type="dxa"/>
            <w:shd w:val="clear" w:color="auto" w:fill="E0EE7C" w:themeFill="accent3" w:themeFillTint="66"/>
            <w:vAlign w:val="center"/>
          </w:tcPr>
          <w:p w14:paraId="52248714" w14:textId="77777777" w:rsidR="00B23FC7" w:rsidRPr="00C81F94" w:rsidRDefault="00B23FC7" w:rsidP="005163D8">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B23FC7" w:rsidRPr="00C81F94" w:rsidRDefault="00B23FC7" w:rsidP="00711021">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B23FC7" w:rsidRPr="00C81F94" w:rsidRDefault="00B23FC7" w:rsidP="003614A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B23FC7" w:rsidRPr="00C81F94" w:rsidRDefault="00B23FC7" w:rsidP="005163D8">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B23FC7" w:rsidRPr="00C81F94" w:rsidRDefault="00B23FC7" w:rsidP="00E44296">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Total</w:t>
            </w:r>
          </w:p>
        </w:tc>
      </w:tr>
      <w:tr w:rsidR="00B23FC7" w:rsidRPr="00C81F94" w14:paraId="3FCC9CD1" w14:textId="77777777" w:rsidTr="00B23FC7">
        <w:trPr>
          <w:trHeight w:val="202"/>
        </w:trPr>
        <w:tc>
          <w:tcPr>
            <w:tcW w:w="2880" w:type="dxa"/>
            <w:shd w:val="clear" w:color="auto" w:fill="auto"/>
            <w:noWrap/>
            <w:vAlign w:val="center"/>
          </w:tcPr>
          <w:p w14:paraId="46AF10DC" w14:textId="16D5E149" w:rsidR="00B23FC7" w:rsidRPr="00C81F94" w:rsidRDefault="00B23FC7" w:rsidP="003614A3">
            <w:pPr>
              <w:spacing w:after="0" w:line="240" w:lineRule="auto"/>
              <w:rPr>
                <w:rFonts w:asciiTheme="majorHAnsi" w:hAnsiTheme="majorHAnsi"/>
                <w:sz w:val="21"/>
                <w:szCs w:val="21"/>
              </w:rPr>
            </w:pPr>
            <w:r w:rsidRPr="00C81F94">
              <w:rPr>
                <w:rFonts w:asciiTheme="majorHAnsi" w:hAnsiTheme="majorHAnsi"/>
                <w:sz w:val="21"/>
                <w:szCs w:val="21"/>
              </w:rPr>
              <w:t>San Francisco</w:t>
            </w:r>
          </w:p>
        </w:tc>
        <w:tc>
          <w:tcPr>
            <w:tcW w:w="3420" w:type="dxa"/>
            <w:vAlign w:val="center"/>
          </w:tcPr>
          <w:p w14:paraId="45269DF1" w14:textId="5A6F099C" w:rsidR="00B23FC7" w:rsidRPr="00C81F94" w:rsidRDefault="00B23FC7" w:rsidP="003614A3">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Mid-Peninsula</w:t>
            </w:r>
          </w:p>
        </w:tc>
        <w:tc>
          <w:tcPr>
            <w:tcW w:w="1170" w:type="dxa"/>
            <w:shd w:val="clear" w:color="auto" w:fill="auto"/>
            <w:noWrap/>
            <w:vAlign w:val="center"/>
          </w:tcPr>
          <w:p w14:paraId="7585EE1B" w14:textId="5A1D70C7" w:rsidR="00B23FC7" w:rsidRPr="00C81F94" w:rsidRDefault="00B23FC7" w:rsidP="003614A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91</w:t>
            </w:r>
          </w:p>
        </w:tc>
        <w:tc>
          <w:tcPr>
            <w:tcW w:w="1080" w:type="dxa"/>
            <w:shd w:val="clear" w:color="auto" w:fill="auto"/>
            <w:noWrap/>
            <w:vAlign w:val="center"/>
          </w:tcPr>
          <w:p w14:paraId="2DD3C238" w14:textId="54718E33" w:rsidR="00B23FC7" w:rsidRPr="00C81F94" w:rsidRDefault="00B23FC7"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2FCEABD2" w14:textId="4356548B" w:rsidR="00B23FC7" w:rsidRPr="00C81F94" w:rsidRDefault="00B23FC7" w:rsidP="003614A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17</w:t>
            </w:r>
          </w:p>
        </w:tc>
        <w:tc>
          <w:tcPr>
            <w:tcW w:w="720" w:type="dxa"/>
            <w:shd w:val="clear" w:color="auto" w:fill="auto"/>
            <w:noWrap/>
            <w:vAlign w:val="center"/>
          </w:tcPr>
          <w:p w14:paraId="26A26A16" w14:textId="0754EED9" w:rsidR="00B23FC7" w:rsidRPr="00C81F94" w:rsidRDefault="00B23FC7" w:rsidP="003614A3">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17</w:t>
            </w:r>
          </w:p>
        </w:tc>
      </w:tr>
      <w:tr w:rsidR="00B23FC7" w:rsidRPr="00C81F94" w14:paraId="136B3327" w14:textId="77777777" w:rsidTr="00B23FC7">
        <w:trPr>
          <w:trHeight w:val="197"/>
        </w:trPr>
        <w:tc>
          <w:tcPr>
            <w:tcW w:w="6300" w:type="dxa"/>
            <w:gridSpan w:val="2"/>
            <w:shd w:val="clear" w:color="auto" w:fill="E0EE7C" w:themeFill="accent3" w:themeFillTint="66"/>
            <w:noWrap/>
            <w:vAlign w:val="center"/>
          </w:tcPr>
          <w:p w14:paraId="0B9106D2" w14:textId="77777777" w:rsidR="00B23FC7" w:rsidRPr="00C81F94" w:rsidRDefault="00B23FC7" w:rsidP="00B23FC7">
            <w:pPr>
              <w:spacing w:after="0" w:line="240" w:lineRule="auto"/>
              <w:rPr>
                <w:rFonts w:asciiTheme="majorHAnsi" w:hAnsiTheme="majorHAnsi"/>
                <w:b/>
                <w:sz w:val="21"/>
                <w:szCs w:val="21"/>
              </w:rPr>
            </w:pPr>
            <w:r w:rsidRPr="00C81F94">
              <w:rPr>
                <w:rFonts w:asciiTheme="majorHAnsi" w:hAnsiTheme="majorHAnsi"/>
                <w:b/>
                <w:sz w:val="21"/>
                <w:szCs w:val="21"/>
              </w:rPr>
              <w:t>Total Bay Region</w:t>
            </w:r>
          </w:p>
        </w:tc>
        <w:tc>
          <w:tcPr>
            <w:tcW w:w="1170" w:type="dxa"/>
            <w:shd w:val="clear" w:color="auto" w:fill="E0EE7C" w:themeFill="accent3" w:themeFillTint="66"/>
            <w:noWrap/>
            <w:vAlign w:val="center"/>
          </w:tcPr>
          <w:p w14:paraId="55BF6261" w14:textId="1B070297"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sz w:val="21"/>
                <w:szCs w:val="21"/>
              </w:rPr>
              <w:t>91</w:t>
            </w:r>
          </w:p>
        </w:tc>
        <w:tc>
          <w:tcPr>
            <w:tcW w:w="1080" w:type="dxa"/>
            <w:shd w:val="clear" w:color="auto" w:fill="E0EE7C" w:themeFill="accent3" w:themeFillTint="66"/>
            <w:noWrap/>
            <w:vAlign w:val="center"/>
          </w:tcPr>
          <w:p w14:paraId="2A2E1701" w14:textId="07CF6107" w:rsidR="00B23FC7" w:rsidRPr="00C81F94" w:rsidRDefault="00B23FC7" w:rsidP="00B23FC7">
            <w:pPr>
              <w:spacing w:after="0" w:line="240" w:lineRule="auto"/>
              <w:jc w:val="center"/>
              <w:rPr>
                <w:rFonts w:asciiTheme="majorHAnsi" w:eastAsia="Times New Roman" w:hAnsiTheme="majorHAnsi"/>
                <w:b/>
                <w:sz w:val="21"/>
                <w:szCs w:val="21"/>
              </w:rPr>
            </w:pPr>
          </w:p>
        </w:tc>
        <w:tc>
          <w:tcPr>
            <w:tcW w:w="1170" w:type="dxa"/>
            <w:shd w:val="clear" w:color="auto" w:fill="E0EE7C" w:themeFill="accent3" w:themeFillTint="66"/>
            <w:noWrap/>
            <w:vAlign w:val="center"/>
          </w:tcPr>
          <w:p w14:paraId="45354D31" w14:textId="76FB1F1D"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sz w:val="21"/>
                <w:szCs w:val="21"/>
              </w:rPr>
              <w:t>17</w:t>
            </w:r>
          </w:p>
        </w:tc>
        <w:tc>
          <w:tcPr>
            <w:tcW w:w="720" w:type="dxa"/>
            <w:shd w:val="clear" w:color="auto" w:fill="E0EE7C" w:themeFill="accent3" w:themeFillTint="66"/>
            <w:noWrap/>
            <w:vAlign w:val="center"/>
          </w:tcPr>
          <w:p w14:paraId="28DF23C0" w14:textId="1AE58796"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sz w:val="21"/>
                <w:szCs w:val="21"/>
              </w:rPr>
              <w:t>17</w:t>
            </w:r>
          </w:p>
        </w:tc>
      </w:tr>
      <w:tr w:rsidR="00B23FC7" w:rsidRPr="00C81F94" w14:paraId="2ECAE3AD" w14:textId="77777777" w:rsidTr="00B23FC7">
        <w:trPr>
          <w:trHeight w:val="287"/>
        </w:trPr>
        <w:tc>
          <w:tcPr>
            <w:tcW w:w="6300" w:type="dxa"/>
            <w:gridSpan w:val="2"/>
            <w:shd w:val="clear" w:color="auto" w:fill="CDE32D" w:themeFill="accent6" w:themeFillShade="BF"/>
            <w:noWrap/>
            <w:vAlign w:val="center"/>
          </w:tcPr>
          <w:p w14:paraId="12960DB4" w14:textId="3F953533" w:rsidR="00B23FC7" w:rsidRPr="00C81F94" w:rsidRDefault="00B23FC7" w:rsidP="00B23FC7">
            <w:pPr>
              <w:spacing w:after="0" w:line="240" w:lineRule="auto"/>
              <w:rPr>
                <w:rFonts w:asciiTheme="majorHAnsi" w:hAnsiTheme="majorHAnsi"/>
                <w:b/>
                <w:sz w:val="21"/>
                <w:szCs w:val="21"/>
              </w:rPr>
            </w:pPr>
            <w:r w:rsidRPr="00C81F94">
              <w:rPr>
                <w:rFonts w:asciiTheme="majorHAnsi" w:hAnsiTheme="majorHAnsi"/>
                <w:b/>
                <w:sz w:val="21"/>
                <w:szCs w:val="21"/>
              </w:rPr>
              <w:t>Total Mid-Peninsula Sub-Region</w:t>
            </w:r>
          </w:p>
        </w:tc>
        <w:tc>
          <w:tcPr>
            <w:tcW w:w="1170" w:type="dxa"/>
            <w:shd w:val="clear" w:color="auto" w:fill="CDE32D" w:themeFill="accent6" w:themeFillShade="BF"/>
            <w:noWrap/>
            <w:vAlign w:val="center"/>
          </w:tcPr>
          <w:p w14:paraId="21985E27" w14:textId="3C81AD00"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b/>
                <w:sz w:val="21"/>
                <w:szCs w:val="21"/>
              </w:rPr>
              <w:t>91</w:t>
            </w:r>
          </w:p>
        </w:tc>
        <w:tc>
          <w:tcPr>
            <w:tcW w:w="1080" w:type="dxa"/>
            <w:shd w:val="clear" w:color="auto" w:fill="CDE32D" w:themeFill="accent6" w:themeFillShade="BF"/>
            <w:noWrap/>
            <w:vAlign w:val="center"/>
          </w:tcPr>
          <w:p w14:paraId="6D60B4A3" w14:textId="7E44B3DD" w:rsidR="00B23FC7" w:rsidRPr="00C81F94" w:rsidRDefault="00B23FC7" w:rsidP="00B23FC7">
            <w:pPr>
              <w:spacing w:after="0" w:line="240" w:lineRule="auto"/>
              <w:jc w:val="center"/>
              <w:rPr>
                <w:rFonts w:asciiTheme="majorHAnsi" w:eastAsia="Times New Roman" w:hAnsiTheme="majorHAnsi"/>
                <w:b/>
                <w:sz w:val="21"/>
                <w:szCs w:val="21"/>
              </w:rPr>
            </w:pPr>
          </w:p>
        </w:tc>
        <w:tc>
          <w:tcPr>
            <w:tcW w:w="1170" w:type="dxa"/>
            <w:shd w:val="clear" w:color="auto" w:fill="CDE32D" w:themeFill="accent6" w:themeFillShade="BF"/>
            <w:noWrap/>
            <w:vAlign w:val="center"/>
          </w:tcPr>
          <w:p w14:paraId="31FED371" w14:textId="55D6BF93"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b/>
                <w:sz w:val="21"/>
                <w:szCs w:val="21"/>
              </w:rPr>
              <w:t>17</w:t>
            </w:r>
          </w:p>
        </w:tc>
        <w:tc>
          <w:tcPr>
            <w:tcW w:w="720" w:type="dxa"/>
            <w:shd w:val="clear" w:color="auto" w:fill="CDE32D" w:themeFill="accent6" w:themeFillShade="BF"/>
            <w:noWrap/>
            <w:vAlign w:val="center"/>
          </w:tcPr>
          <w:p w14:paraId="18026434" w14:textId="2A805DCB" w:rsidR="00B23FC7" w:rsidRPr="00C81F94" w:rsidRDefault="00B23FC7" w:rsidP="00B23FC7">
            <w:pPr>
              <w:spacing w:after="0" w:line="240" w:lineRule="auto"/>
              <w:jc w:val="center"/>
              <w:rPr>
                <w:rFonts w:asciiTheme="majorHAnsi" w:eastAsia="Times New Roman" w:hAnsiTheme="majorHAnsi"/>
                <w:b/>
                <w:sz w:val="21"/>
                <w:szCs w:val="21"/>
              </w:rPr>
            </w:pPr>
            <w:r w:rsidRPr="00C81F94">
              <w:rPr>
                <w:rFonts w:asciiTheme="majorHAnsi" w:eastAsia="Times New Roman" w:hAnsiTheme="majorHAnsi"/>
                <w:b/>
                <w:sz w:val="21"/>
                <w:szCs w:val="21"/>
              </w:rPr>
              <w:t>17</w:t>
            </w:r>
          </w:p>
        </w:tc>
      </w:tr>
    </w:tbl>
    <w:p w14:paraId="388D33F2" w14:textId="77777777" w:rsidR="00E15580" w:rsidRPr="00C81F94" w:rsidRDefault="00E15580" w:rsidP="00E15580">
      <w:pPr>
        <w:pStyle w:val="Heading1"/>
        <w:spacing w:before="0"/>
        <w:ind w:left="144"/>
        <w:rPr>
          <w:b w:val="0"/>
          <w:i/>
          <w:sz w:val="20"/>
          <w:szCs w:val="20"/>
        </w:rPr>
      </w:pPr>
      <w:r w:rsidRPr="00C81F94">
        <w:rPr>
          <w:b w:val="0"/>
          <w:i/>
          <w:sz w:val="20"/>
          <w:szCs w:val="20"/>
        </w:rPr>
        <w:t>Source: IPEDS, Data Mart and Launchboard</w:t>
      </w:r>
    </w:p>
    <w:p w14:paraId="791635BD" w14:textId="0A301393" w:rsidR="00E15580" w:rsidRPr="00C81F94" w:rsidRDefault="00E15580" w:rsidP="00825AE3">
      <w:pPr>
        <w:spacing w:after="0" w:line="240" w:lineRule="auto"/>
        <w:ind w:left="144"/>
        <w:rPr>
          <w:rFonts w:asciiTheme="majorHAnsi" w:hAnsiTheme="majorHAnsi"/>
          <w:sz w:val="20"/>
          <w:szCs w:val="20"/>
        </w:rPr>
      </w:pPr>
      <w:r w:rsidRPr="00C81F94">
        <w:rPr>
          <w:rFonts w:asciiTheme="majorHAnsi" w:hAnsiTheme="majorHAnsi"/>
          <w:sz w:val="20"/>
          <w:szCs w:val="20"/>
        </w:rPr>
        <w:t xml:space="preserve">NOTE: Headcount of students who took one or more courses is for 2016-17. </w:t>
      </w:r>
      <w:r w:rsidR="003A50C7" w:rsidRPr="00C81F94">
        <w:rPr>
          <w:rFonts w:asciiTheme="majorHAnsi" w:hAnsiTheme="majorHAnsi"/>
          <w:sz w:val="20"/>
          <w:szCs w:val="20"/>
        </w:rPr>
        <w:t>The</w:t>
      </w:r>
      <w:r w:rsidRPr="00C81F94">
        <w:rPr>
          <w:rFonts w:asciiTheme="majorHAnsi" w:hAnsiTheme="majorHAnsi"/>
          <w:sz w:val="20"/>
          <w:szCs w:val="20"/>
        </w:rPr>
        <w:t xml:space="preserve"> annual average for </w:t>
      </w:r>
      <w:r w:rsidR="00DA58C7" w:rsidRPr="00C81F94">
        <w:rPr>
          <w:rFonts w:asciiTheme="majorHAnsi" w:hAnsiTheme="majorHAnsi"/>
          <w:sz w:val="20"/>
          <w:szCs w:val="20"/>
        </w:rPr>
        <w:t xml:space="preserve">awards </w:t>
      </w:r>
      <w:r w:rsidR="00A300E3" w:rsidRPr="00C81F94">
        <w:rPr>
          <w:rFonts w:asciiTheme="majorHAnsi" w:hAnsiTheme="majorHAnsi"/>
          <w:sz w:val="20"/>
          <w:szCs w:val="20"/>
        </w:rPr>
        <w:t>is 2014-17 unless there are only awards in 2016-17.</w:t>
      </w:r>
      <w:r w:rsidR="00DA58C7" w:rsidRPr="00C81F94">
        <w:rPr>
          <w:rFonts w:asciiTheme="majorHAnsi" w:hAnsiTheme="majorHAnsi"/>
          <w:sz w:val="20"/>
          <w:szCs w:val="20"/>
        </w:rPr>
        <w:t xml:space="preserve"> </w:t>
      </w:r>
      <w:r w:rsidR="008D5D65" w:rsidRPr="00C81F94">
        <w:rPr>
          <w:rFonts w:asciiTheme="majorHAnsi" w:hAnsiTheme="majorHAnsi"/>
          <w:sz w:val="20"/>
          <w:szCs w:val="20"/>
        </w:rPr>
        <w:t xml:space="preserve">The annual average for </w:t>
      </w:r>
      <w:r w:rsidR="00DA58C7" w:rsidRPr="00C81F94">
        <w:rPr>
          <w:rFonts w:asciiTheme="majorHAnsi" w:hAnsiTheme="majorHAnsi"/>
          <w:sz w:val="20"/>
          <w:szCs w:val="20"/>
        </w:rPr>
        <w:t>other postsecondary</w:t>
      </w:r>
      <w:r w:rsidR="008D5D65" w:rsidRPr="00C81F94">
        <w:rPr>
          <w:rFonts w:asciiTheme="majorHAnsi" w:hAnsiTheme="majorHAnsi"/>
          <w:sz w:val="20"/>
          <w:szCs w:val="20"/>
        </w:rPr>
        <w:t xml:space="preserve"> is for 2013-16.</w:t>
      </w:r>
    </w:p>
    <w:p w14:paraId="08F640B2" w14:textId="3585A09D" w:rsidR="00B32616" w:rsidRPr="00C81F94" w:rsidRDefault="00B32616" w:rsidP="00825AE3">
      <w:pPr>
        <w:pStyle w:val="Heading1"/>
      </w:pPr>
      <w:r w:rsidRPr="00C81F94">
        <w:t>Gap Analysis</w:t>
      </w:r>
    </w:p>
    <w:p w14:paraId="71732856" w14:textId="7D00EF70" w:rsidR="002A327E" w:rsidRPr="00C24BE5" w:rsidRDefault="002A327E" w:rsidP="002A327E">
      <w:pPr>
        <w:spacing w:line="240" w:lineRule="auto"/>
        <w:rPr>
          <w:rFonts w:asciiTheme="majorHAnsi" w:hAnsiTheme="majorHAnsi"/>
          <w:color w:val="auto"/>
        </w:rPr>
      </w:pPr>
      <w:r w:rsidRPr="00C24BE5">
        <w:rPr>
          <w:rFonts w:asciiTheme="majorHAnsi" w:hAnsiTheme="majorHAnsi"/>
          <w:color w:val="auto"/>
        </w:rPr>
        <w:t>Based on the data included i</w:t>
      </w:r>
      <w:r w:rsidR="00C24BE5">
        <w:rPr>
          <w:rFonts w:asciiTheme="majorHAnsi" w:hAnsiTheme="majorHAnsi"/>
          <w:color w:val="auto"/>
        </w:rPr>
        <w:t xml:space="preserve">n this report, there is a small </w:t>
      </w:r>
      <w:r w:rsidRPr="00C24BE5">
        <w:rPr>
          <w:rFonts w:asciiTheme="majorHAnsi" w:hAnsiTheme="majorHAnsi"/>
          <w:color w:val="auto"/>
        </w:rPr>
        <w:t xml:space="preserve">labor market </w:t>
      </w:r>
      <w:r w:rsidR="00B23FC7" w:rsidRPr="00C24BE5">
        <w:rPr>
          <w:rFonts w:asciiTheme="majorHAnsi" w:hAnsiTheme="majorHAnsi"/>
          <w:color w:val="auto"/>
        </w:rPr>
        <w:t>gap in the Bay region with 39</w:t>
      </w:r>
      <w:r w:rsidR="0076739F">
        <w:rPr>
          <w:rFonts w:asciiTheme="majorHAnsi" w:hAnsiTheme="majorHAnsi"/>
          <w:color w:val="auto"/>
        </w:rPr>
        <w:t xml:space="preserve"> annual openings for </w:t>
      </w:r>
      <w:r w:rsidR="00B23FC7" w:rsidRPr="00C24BE5">
        <w:rPr>
          <w:rFonts w:asciiTheme="majorHAnsi" w:hAnsiTheme="majorHAnsi"/>
          <w:color w:val="auto"/>
        </w:rPr>
        <w:t>Motorcyc</w:t>
      </w:r>
      <w:r w:rsidR="0076739F">
        <w:rPr>
          <w:rFonts w:asciiTheme="majorHAnsi" w:hAnsiTheme="majorHAnsi"/>
          <w:color w:val="auto"/>
        </w:rPr>
        <w:t>le Mechanics</w:t>
      </w:r>
      <w:r w:rsidR="00B23FC7" w:rsidRPr="00C24BE5">
        <w:rPr>
          <w:rFonts w:asciiTheme="majorHAnsi" w:hAnsiTheme="majorHAnsi"/>
          <w:color w:val="auto"/>
        </w:rPr>
        <w:t xml:space="preserve"> and 17</w:t>
      </w:r>
      <w:r w:rsidRPr="00C24BE5">
        <w:rPr>
          <w:rFonts w:asciiTheme="majorHAnsi" w:hAnsiTheme="majorHAnsi"/>
          <w:color w:val="auto"/>
        </w:rPr>
        <w:t xml:space="preserve"> annual (3-year average) a</w:t>
      </w:r>
      <w:r w:rsidR="00C24BE5">
        <w:rPr>
          <w:rFonts w:asciiTheme="majorHAnsi" w:hAnsiTheme="majorHAnsi"/>
          <w:color w:val="auto"/>
        </w:rPr>
        <w:t>wards for an annual undersupply</w:t>
      </w:r>
      <w:r w:rsidR="00B23FC7" w:rsidRPr="00C24BE5">
        <w:rPr>
          <w:rFonts w:asciiTheme="majorHAnsi" w:hAnsiTheme="majorHAnsi"/>
          <w:color w:val="auto"/>
        </w:rPr>
        <w:t xml:space="preserve"> of 22</w:t>
      </w:r>
      <w:r w:rsidR="00C24BE5">
        <w:rPr>
          <w:rFonts w:asciiTheme="majorHAnsi" w:hAnsiTheme="majorHAnsi"/>
          <w:color w:val="auto"/>
        </w:rPr>
        <w:t xml:space="preserve"> students. A gap analysis i</w:t>
      </w:r>
      <w:r w:rsidRPr="00C24BE5">
        <w:rPr>
          <w:rFonts w:asciiTheme="majorHAnsi" w:hAnsiTheme="majorHAnsi"/>
          <w:color w:val="auto"/>
        </w:rPr>
        <w:t xml:space="preserve">n the </w:t>
      </w:r>
      <w:r w:rsidR="00B23FC7" w:rsidRPr="00C24BE5">
        <w:rPr>
          <w:rFonts w:asciiTheme="majorHAnsi" w:hAnsiTheme="majorHAnsi"/>
          <w:color w:val="auto"/>
        </w:rPr>
        <w:t>Mid-Peninsula</w:t>
      </w:r>
      <w:r w:rsidRPr="00C24BE5">
        <w:rPr>
          <w:rFonts w:asciiTheme="majorHAnsi" w:hAnsiTheme="majorHAnsi"/>
          <w:color w:val="auto"/>
        </w:rPr>
        <w:t xml:space="preserve"> Sub-Region</w:t>
      </w:r>
      <w:r w:rsidR="008A53C7">
        <w:rPr>
          <w:rFonts w:asciiTheme="majorHAnsi" w:hAnsiTheme="majorHAnsi"/>
          <w:color w:val="auto"/>
        </w:rPr>
        <w:t xml:space="preserve"> is not relevant, since </w:t>
      </w:r>
      <w:r w:rsidR="008A53C7">
        <w:rPr>
          <w:rFonts w:asciiTheme="majorHAnsi" w:hAnsiTheme="majorHAnsi"/>
        </w:rPr>
        <w:t>City College of San Francisco</w:t>
      </w:r>
      <w:r w:rsidR="00C24BE5">
        <w:rPr>
          <w:rFonts w:asciiTheme="majorHAnsi" w:hAnsiTheme="majorHAnsi"/>
          <w:color w:val="auto"/>
        </w:rPr>
        <w:t xml:space="preserve"> is the only </w:t>
      </w:r>
      <w:r w:rsidR="008A53C7">
        <w:rPr>
          <w:rFonts w:asciiTheme="majorHAnsi" w:hAnsiTheme="majorHAnsi"/>
          <w:color w:val="auto"/>
        </w:rPr>
        <w:t xml:space="preserve">community </w:t>
      </w:r>
      <w:r w:rsidR="00C24BE5">
        <w:rPr>
          <w:rFonts w:asciiTheme="majorHAnsi" w:hAnsiTheme="majorHAnsi"/>
          <w:color w:val="auto"/>
        </w:rPr>
        <w:t xml:space="preserve">college </w:t>
      </w:r>
      <w:r w:rsidR="007D417C">
        <w:rPr>
          <w:rFonts w:asciiTheme="majorHAnsi" w:hAnsiTheme="majorHAnsi"/>
          <w:color w:val="auto"/>
        </w:rPr>
        <w:t xml:space="preserve">in the Bay region issuing awards on </w:t>
      </w:r>
      <w:r w:rsidR="0076739F">
        <w:rPr>
          <w:rFonts w:asciiTheme="majorHAnsi" w:hAnsiTheme="majorHAnsi"/>
        </w:rPr>
        <w:t xml:space="preserve">TOP </w:t>
      </w:r>
      <w:r w:rsidR="0076739F" w:rsidRPr="00C81F94">
        <w:rPr>
          <w:rFonts w:asciiTheme="majorHAnsi" w:hAnsiTheme="majorHAnsi"/>
        </w:rPr>
        <w:t>0948</w:t>
      </w:r>
      <w:r w:rsidR="0076739F">
        <w:rPr>
          <w:rFonts w:asciiTheme="majorHAnsi" w:hAnsiTheme="majorHAnsi"/>
        </w:rPr>
        <w:t>.</w:t>
      </w:r>
      <w:r w:rsidR="0076739F" w:rsidRPr="00C81F94">
        <w:rPr>
          <w:rFonts w:asciiTheme="majorHAnsi" w:hAnsiTheme="majorHAnsi"/>
        </w:rPr>
        <w:t>30 - Motorcycle, Outboard and Small Engine Repair</w:t>
      </w:r>
      <w:r w:rsidR="0076739F">
        <w:rPr>
          <w:rFonts w:asciiTheme="majorHAnsi" w:hAnsiTheme="majorHAnsi"/>
        </w:rPr>
        <w:t>.</w:t>
      </w:r>
    </w:p>
    <w:p w14:paraId="0F7AF2E7" w14:textId="77777777" w:rsidR="001C1787" w:rsidRPr="00C81F94" w:rsidRDefault="001C1787" w:rsidP="001C1787">
      <w:pPr>
        <w:pStyle w:val="Heading1"/>
        <w:spacing w:before="360"/>
      </w:pPr>
      <w:r w:rsidRPr="00C81F94">
        <w:t>Student Outcomes</w:t>
      </w:r>
    </w:p>
    <w:p w14:paraId="7AC54CD9" w14:textId="33E91878" w:rsidR="001C1787" w:rsidRPr="00C81F94"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C81F94">
        <w:rPr>
          <w:rFonts w:asciiTheme="majorHAnsi" w:hAnsiTheme="majorHAnsi"/>
          <w:b/>
        </w:rPr>
        <w:t>Table 8. Four Employment Outcomes Metrics for S</w:t>
      </w:r>
      <w:r w:rsidR="00F92D5C" w:rsidRPr="00C81F94">
        <w:rPr>
          <w:rFonts w:asciiTheme="majorHAnsi" w:hAnsiTheme="majorHAnsi"/>
          <w:b/>
        </w:rPr>
        <w:t>tudents Who Took Courses on TOP</w:t>
      </w:r>
      <w:r w:rsidR="004856DB" w:rsidRPr="00C81F94">
        <w:rPr>
          <w:rFonts w:asciiTheme="majorHAnsi" w:hAnsiTheme="majorHAnsi"/>
          <w:b/>
        </w:rPr>
        <w:t xml:space="preserve"> </w:t>
      </w:r>
      <w:r w:rsidR="00B23FC7" w:rsidRPr="00C81F94">
        <w:rPr>
          <w:rFonts w:asciiTheme="majorHAnsi" w:hAnsiTheme="majorHAnsi"/>
          <w:b/>
        </w:rPr>
        <w:t>0948</w:t>
      </w:r>
      <w:r w:rsidR="007D417C">
        <w:rPr>
          <w:rFonts w:asciiTheme="majorHAnsi" w:hAnsiTheme="majorHAnsi"/>
          <w:b/>
        </w:rPr>
        <w:t>.</w:t>
      </w:r>
      <w:r w:rsidR="00B23FC7" w:rsidRPr="00C81F94">
        <w:rPr>
          <w:rFonts w:asciiTheme="majorHAnsi" w:hAnsiTheme="majorHAnsi"/>
          <w:b/>
        </w:rPr>
        <w:t>30 - Motorcycle, Outboard and Small Engine Repair</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C81F94" w14:paraId="777C7658" w14:textId="77777777" w:rsidTr="00CB4538">
        <w:trPr>
          <w:trHeight w:val="512"/>
        </w:trPr>
        <w:tc>
          <w:tcPr>
            <w:tcW w:w="4315" w:type="dxa"/>
            <w:shd w:val="clear" w:color="auto" w:fill="E5F193" w:themeFill="accent2" w:themeFillTint="66"/>
            <w:vAlign w:val="center"/>
          </w:tcPr>
          <w:p w14:paraId="7E22253A" w14:textId="77777777" w:rsidR="00246AC5" w:rsidRPr="00C81F94" w:rsidRDefault="00246AC5" w:rsidP="006A3B6E">
            <w:pPr>
              <w:jc w:val="center"/>
              <w:rPr>
                <w:rFonts w:asciiTheme="majorHAnsi" w:hAnsiTheme="majorHAnsi"/>
                <w:sz w:val="20"/>
                <w:szCs w:val="20"/>
              </w:rPr>
            </w:pPr>
            <w:r w:rsidRPr="00C81F94">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C81F94" w:rsidRDefault="00246AC5" w:rsidP="006A3B6E">
            <w:pPr>
              <w:jc w:val="center"/>
              <w:rPr>
                <w:rFonts w:asciiTheme="majorHAnsi" w:hAnsiTheme="majorHAnsi"/>
                <w:sz w:val="20"/>
                <w:szCs w:val="20"/>
              </w:rPr>
            </w:pPr>
            <w:r w:rsidRPr="00C81F94">
              <w:rPr>
                <w:rFonts w:asciiTheme="majorHAnsi" w:hAnsiTheme="majorHAnsi"/>
                <w:sz w:val="20"/>
                <w:szCs w:val="20"/>
              </w:rPr>
              <w:t xml:space="preserve">Bay </w:t>
            </w:r>
            <w:r w:rsidRPr="00C81F94">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5B1DD525" w:rsidR="00246AC5" w:rsidRPr="00C81F94" w:rsidRDefault="00B23FC7" w:rsidP="006A3B6E">
            <w:pPr>
              <w:jc w:val="center"/>
              <w:rPr>
                <w:rFonts w:asciiTheme="majorHAnsi" w:hAnsiTheme="majorHAnsi"/>
                <w:sz w:val="20"/>
                <w:szCs w:val="20"/>
              </w:rPr>
            </w:pPr>
            <w:r w:rsidRPr="00C81F94">
              <w:rPr>
                <w:rFonts w:asciiTheme="majorHAnsi" w:hAnsiTheme="majorHAnsi"/>
                <w:sz w:val="20"/>
                <w:szCs w:val="20"/>
              </w:rPr>
              <w:t>City College of San Francisco</w:t>
            </w:r>
            <w:r w:rsidR="00246AC5" w:rsidRPr="00C81F94">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105C845F" w:rsidR="00246AC5" w:rsidRPr="00C81F94" w:rsidRDefault="00246AC5" w:rsidP="006A3B6E">
            <w:pPr>
              <w:jc w:val="center"/>
              <w:rPr>
                <w:rFonts w:asciiTheme="majorHAnsi" w:hAnsiTheme="majorHAnsi"/>
                <w:sz w:val="20"/>
                <w:szCs w:val="20"/>
              </w:rPr>
            </w:pPr>
            <w:r w:rsidRPr="00C81F94">
              <w:rPr>
                <w:rFonts w:asciiTheme="majorHAnsi" w:hAnsiTheme="majorHAnsi"/>
                <w:sz w:val="20"/>
                <w:szCs w:val="20"/>
              </w:rPr>
              <w:t>State (</w:t>
            </w:r>
            <w:r w:rsidR="00B23FC7" w:rsidRPr="00C81F94">
              <w:rPr>
                <w:rFonts w:asciiTheme="majorHAnsi" w:hAnsiTheme="majorHAnsi"/>
                <w:sz w:val="20"/>
                <w:szCs w:val="20"/>
              </w:rPr>
              <w:t>0948</w:t>
            </w:r>
            <w:r w:rsidR="007D417C">
              <w:rPr>
                <w:rFonts w:asciiTheme="majorHAnsi" w:hAnsiTheme="majorHAnsi"/>
                <w:sz w:val="20"/>
                <w:szCs w:val="20"/>
              </w:rPr>
              <w:t>.</w:t>
            </w:r>
            <w:r w:rsidR="00B23FC7" w:rsidRPr="00C81F94">
              <w:rPr>
                <w:rFonts w:asciiTheme="majorHAnsi" w:hAnsiTheme="majorHAnsi"/>
                <w:sz w:val="20"/>
                <w:szCs w:val="20"/>
              </w:rPr>
              <w:t>30</w:t>
            </w:r>
            <w:r w:rsidRPr="00C81F94">
              <w:rPr>
                <w:rFonts w:asciiTheme="majorHAnsi" w:hAnsiTheme="majorHAnsi"/>
                <w:sz w:val="20"/>
                <w:szCs w:val="20"/>
              </w:rPr>
              <w:t>)</w:t>
            </w:r>
          </w:p>
        </w:tc>
        <w:tc>
          <w:tcPr>
            <w:tcW w:w="1080" w:type="dxa"/>
            <w:shd w:val="clear" w:color="auto" w:fill="E5F193" w:themeFill="accent2" w:themeFillTint="66"/>
            <w:vAlign w:val="center"/>
          </w:tcPr>
          <w:p w14:paraId="3EE77190" w14:textId="484EDCA5" w:rsidR="00246AC5" w:rsidRPr="00C81F94" w:rsidRDefault="00246AC5" w:rsidP="006A3B6E">
            <w:pPr>
              <w:jc w:val="center"/>
              <w:rPr>
                <w:rFonts w:asciiTheme="majorHAnsi" w:hAnsiTheme="majorHAnsi"/>
                <w:sz w:val="20"/>
                <w:szCs w:val="20"/>
              </w:rPr>
            </w:pPr>
            <w:r w:rsidRPr="00C81F94">
              <w:rPr>
                <w:rFonts w:asciiTheme="majorHAnsi" w:hAnsiTheme="majorHAnsi"/>
                <w:sz w:val="20"/>
                <w:szCs w:val="20"/>
              </w:rPr>
              <w:t>Bay (</w:t>
            </w:r>
            <w:r w:rsidR="00B23FC7" w:rsidRPr="00C81F94">
              <w:rPr>
                <w:rFonts w:asciiTheme="majorHAnsi" w:hAnsiTheme="majorHAnsi"/>
                <w:sz w:val="20"/>
                <w:szCs w:val="20"/>
              </w:rPr>
              <w:t>0948</w:t>
            </w:r>
            <w:r w:rsidR="007D417C">
              <w:rPr>
                <w:rFonts w:asciiTheme="majorHAnsi" w:hAnsiTheme="majorHAnsi"/>
                <w:sz w:val="20"/>
                <w:szCs w:val="20"/>
              </w:rPr>
              <w:t>.</w:t>
            </w:r>
            <w:r w:rsidR="00B23FC7" w:rsidRPr="00C81F94">
              <w:rPr>
                <w:rFonts w:asciiTheme="majorHAnsi" w:hAnsiTheme="majorHAnsi"/>
                <w:sz w:val="20"/>
                <w:szCs w:val="20"/>
              </w:rPr>
              <w:t>30</w:t>
            </w:r>
            <w:r w:rsidRPr="00C81F94">
              <w:rPr>
                <w:rFonts w:asciiTheme="majorHAnsi" w:hAnsiTheme="majorHAnsi"/>
                <w:sz w:val="20"/>
                <w:szCs w:val="20"/>
              </w:rPr>
              <w:t>)</w:t>
            </w:r>
          </w:p>
        </w:tc>
        <w:tc>
          <w:tcPr>
            <w:tcW w:w="1080" w:type="dxa"/>
            <w:shd w:val="clear" w:color="auto" w:fill="E5F193" w:themeFill="accent2" w:themeFillTint="66"/>
            <w:vAlign w:val="center"/>
          </w:tcPr>
          <w:p w14:paraId="4FFC7D8C" w14:textId="14737F42" w:rsidR="00246AC5" w:rsidRPr="00C81F94" w:rsidRDefault="00B23FC7" w:rsidP="006A3B6E">
            <w:pPr>
              <w:jc w:val="center"/>
              <w:rPr>
                <w:rFonts w:asciiTheme="majorHAnsi" w:hAnsiTheme="majorHAnsi"/>
                <w:sz w:val="20"/>
                <w:szCs w:val="20"/>
              </w:rPr>
            </w:pPr>
            <w:r w:rsidRPr="00C81F94">
              <w:rPr>
                <w:rFonts w:asciiTheme="majorHAnsi" w:hAnsiTheme="majorHAnsi"/>
                <w:sz w:val="20"/>
                <w:szCs w:val="20"/>
              </w:rPr>
              <w:t>Mid-Peninsula</w:t>
            </w:r>
            <w:r w:rsidR="00246AC5" w:rsidRPr="00C81F94">
              <w:rPr>
                <w:rFonts w:asciiTheme="majorHAnsi" w:hAnsiTheme="majorHAnsi"/>
                <w:sz w:val="20"/>
                <w:szCs w:val="20"/>
              </w:rPr>
              <w:t xml:space="preserve"> (</w:t>
            </w:r>
            <w:r w:rsidRPr="00C81F94">
              <w:rPr>
                <w:rFonts w:asciiTheme="majorHAnsi" w:hAnsiTheme="majorHAnsi"/>
                <w:sz w:val="20"/>
                <w:szCs w:val="20"/>
              </w:rPr>
              <w:t>0948</w:t>
            </w:r>
            <w:r w:rsidR="007D417C">
              <w:rPr>
                <w:rFonts w:asciiTheme="majorHAnsi" w:hAnsiTheme="majorHAnsi"/>
                <w:sz w:val="20"/>
                <w:szCs w:val="20"/>
              </w:rPr>
              <w:t>.</w:t>
            </w:r>
            <w:r w:rsidRPr="00C81F94">
              <w:rPr>
                <w:rFonts w:asciiTheme="majorHAnsi" w:hAnsiTheme="majorHAnsi"/>
                <w:sz w:val="20"/>
                <w:szCs w:val="20"/>
              </w:rPr>
              <w:t>30</w:t>
            </w:r>
            <w:r w:rsidR="00246AC5" w:rsidRPr="00C81F94">
              <w:rPr>
                <w:rFonts w:asciiTheme="majorHAnsi" w:hAnsiTheme="majorHAnsi"/>
                <w:sz w:val="20"/>
                <w:szCs w:val="20"/>
              </w:rPr>
              <w:t>)</w:t>
            </w:r>
          </w:p>
        </w:tc>
        <w:tc>
          <w:tcPr>
            <w:tcW w:w="1080" w:type="dxa"/>
            <w:shd w:val="clear" w:color="auto" w:fill="E5F193" w:themeFill="accent2" w:themeFillTint="66"/>
            <w:vAlign w:val="center"/>
          </w:tcPr>
          <w:p w14:paraId="77E345FE" w14:textId="2DE5CE3C" w:rsidR="00246AC5" w:rsidRPr="00C81F94" w:rsidRDefault="00B23FC7" w:rsidP="006A3B6E">
            <w:pPr>
              <w:jc w:val="center"/>
              <w:rPr>
                <w:rFonts w:asciiTheme="majorHAnsi" w:hAnsiTheme="majorHAnsi"/>
                <w:sz w:val="20"/>
                <w:szCs w:val="20"/>
              </w:rPr>
            </w:pPr>
            <w:r w:rsidRPr="00C81F94">
              <w:rPr>
                <w:rFonts w:asciiTheme="majorHAnsi" w:hAnsiTheme="majorHAnsi"/>
                <w:sz w:val="20"/>
                <w:szCs w:val="20"/>
              </w:rPr>
              <w:t>City College of San Francisco</w:t>
            </w:r>
            <w:r w:rsidR="00246AC5" w:rsidRPr="00C81F94">
              <w:rPr>
                <w:rFonts w:asciiTheme="majorHAnsi" w:hAnsiTheme="majorHAnsi"/>
                <w:sz w:val="20"/>
                <w:szCs w:val="20"/>
              </w:rPr>
              <w:t xml:space="preserve"> (</w:t>
            </w:r>
            <w:r w:rsidRPr="00C81F94">
              <w:rPr>
                <w:rFonts w:asciiTheme="majorHAnsi" w:hAnsiTheme="majorHAnsi"/>
                <w:sz w:val="20"/>
                <w:szCs w:val="20"/>
              </w:rPr>
              <w:t>0948</w:t>
            </w:r>
            <w:r w:rsidR="007D417C">
              <w:rPr>
                <w:rFonts w:asciiTheme="majorHAnsi" w:hAnsiTheme="majorHAnsi"/>
                <w:sz w:val="20"/>
                <w:szCs w:val="20"/>
              </w:rPr>
              <w:t>.</w:t>
            </w:r>
            <w:r w:rsidRPr="00C81F94">
              <w:rPr>
                <w:rFonts w:asciiTheme="majorHAnsi" w:hAnsiTheme="majorHAnsi"/>
                <w:sz w:val="20"/>
                <w:szCs w:val="20"/>
              </w:rPr>
              <w:t>30</w:t>
            </w:r>
            <w:r w:rsidR="00246AC5" w:rsidRPr="00C81F94">
              <w:rPr>
                <w:rFonts w:asciiTheme="majorHAnsi" w:hAnsiTheme="majorHAnsi"/>
                <w:sz w:val="20"/>
                <w:szCs w:val="20"/>
              </w:rPr>
              <w:t>)</w:t>
            </w:r>
          </w:p>
        </w:tc>
      </w:tr>
      <w:tr w:rsidR="00637548" w:rsidRPr="00C81F94" w14:paraId="0351AAE9" w14:textId="77777777" w:rsidTr="00CB4538">
        <w:trPr>
          <w:trHeight w:val="288"/>
        </w:trPr>
        <w:tc>
          <w:tcPr>
            <w:tcW w:w="4315" w:type="dxa"/>
            <w:vAlign w:val="center"/>
          </w:tcPr>
          <w:p w14:paraId="7CD4F91D" w14:textId="77777777" w:rsidR="00637548" w:rsidRPr="00C81F94" w:rsidRDefault="00637548" w:rsidP="00637548">
            <w:pPr>
              <w:rPr>
                <w:rFonts w:asciiTheme="majorHAnsi" w:hAnsiTheme="majorHAnsi"/>
                <w:sz w:val="20"/>
                <w:szCs w:val="20"/>
              </w:rPr>
            </w:pPr>
            <w:r w:rsidRPr="00C81F94">
              <w:rPr>
                <w:rFonts w:asciiTheme="majorHAnsi" w:hAnsiTheme="majorHAnsi"/>
                <w:sz w:val="20"/>
                <w:szCs w:val="20"/>
              </w:rPr>
              <w:t>% Employed Four Quarters After Exit</w:t>
            </w:r>
          </w:p>
        </w:tc>
        <w:tc>
          <w:tcPr>
            <w:tcW w:w="1080" w:type="dxa"/>
            <w:vAlign w:val="center"/>
          </w:tcPr>
          <w:p w14:paraId="1165C426" w14:textId="6C446D30" w:rsidR="00637548" w:rsidRPr="00C81F94" w:rsidRDefault="00637548" w:rsidP="00637548">
            <w:pPr>
              <w:jc w:val="center"/>
              <w:rPr>
                <w:rFonts w:asciiTheme="majorHAnsi" w:hAnsiTheme="majorHAnsi"/>
                <w:sz w:val="21"/>
                <w:szCs w:val="21"/>
              </w:rPr>
            </w:pPr>
            <w:r w:rsidRPr="00C81F94">
              <w:rPr>
                <w:rFonts w:asciiTheme="majorHAnsi" w:hAnsiTheme="majorHAnsi"/>
              </w:rPr>
              <w:t>74%</w:t>
            </w:r>
          </w:p>
        </w:tc>
        <w:tc>
          <w:tcPr>
            <w:tcW w:w="1080" w:type="dxa"/>
            <w:vAlign w:val="center"/>
          </w:tcPr>
          <w:p w14:paraId="0822ADF7" w14:textId="0EB348AE"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72%</w:t>
            </w:r>
          </w:p>
        </w:tc>
        <w:tc>
          <w:tcPr>
            <w:tcW w:w="1080" w:type="dxa"/>
            <w:vAlign w:val="center"/>
          </w:tcPr>
          <w:p w14:paraId="35788D23" w14:textId="07FAB9A2"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62%</w:t>
            </w:r>
          </w:p>
        </w:tc>
        <w:tc>
          <w:tcPr>
            <w:tcW w:w="1080" w:type="dxa"/>
            <w:vAlign w:val="center"/>
          </w:tcPr>
          <w:p w14:paraId="6CCB383A" w14:textId="7D2C7D03"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63%</w:t>
            </w:r>
          </w:p>
        </w:tc>
        <w:tc>
          <w:tcPr>
            <w:tcW w:w="1080" w:type="dxa"/>
            <w:vAlign w:val="center"/>
          </w:tcPr>
          <w:p w14:paraId="4B38F1F8" w14:textId="43344A67"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63%</w:t>
            </w:r>
          </w:p>
        </w:tc>
        <w:tc>
          <w:tcPr>
            <w:tcW w:w="1080" w:type="dxa"/>
            <w:vAlign w:val="center"/>
          </w:tcPr>
          <w:p w14:paraId="62A79C52" w14:textId="070EFEEE"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63%</w:t>
            </w:r>
          </w:p>
        </w:tc>
      </w:tr>
      <w:tr w:rsidR="00637548" w:rsidRPr="00C81F94" w14:paraId="6BD6BFA8" w14:textId="77777777" w:rsidTr="00CB4538">
        <w:trPr>
          <w:trHeight w:val="288"/>
        </w:trPr>
        <w:tc>
          <w:tcPr>
            <w:tcW w:w="4315" w:type="dxa"/>
            <w:vAlign w:val="center"/>
          </w:tcPr>
          <w:p w14:paraId="6F16600B" w14:textId="77FF0C94" w:rsidR="00637548" w:rsidRPr="00C81F94" w:rsidRDefault="00637548" w:rsidP="00637548">
            <w:pPr>
              <w:rPr>
                <w:rFonts w:asciiTheme="majorHAnsi" w:hAnsiTheme="majorHAnsi"/>
                <w:sz w:val="20"/>
                <w:szCs w:val="20"/>
              </w:rPr>
            </w:pPr>
            <w:r w:rsidRPr="00C81F94">
              <w:rPr>
                <w:rFonts w:asciiTheme="majorHAnsi" w:hAnsiTheme="majorHAnsi"/>
                <w:sz w:val="20"/>
                <w:szCs w:val="20"/>
              </w:rPr>
              <w:t>Median Quarterly Earnings Two Quarters After Exit</w:t>
            </w:r>
          </w:p>
        </w:tc>
        <w:tc>
          <w:tcPr>
            <w:tcW w:w="1080" w:type="dxa"/>
            <w:vAlign w:val="center"/>
          </w:tcPr>
          <w:p w14:paraId="486F7711" w14:textId="5CA32BFF" w:rsidR="00637548" w:rsidRPr="00C81F94" w:rsidRDefault="00637548" w:rsidP="00637548">
            <w:pPr>
              <w:jc w:val="center"/>
              <w:rPr>
                <w:rFonts w:asciiTheme="majorHAnsi" w:hAnsiTheme="majorHAnsi"/>
                <w:sz w:val="21"/>
                <w:szCs w:val="21"/>
              </w:rPr>
            </w:pPr>
            <w:r w:rsidRPr="00C81F94">
              <w:rPr>
                <w:rFonts w:asciiTheme="majorHAnsi" w:hAnsiTheme="majorHAnsi"/>
              </w:rPr>
              <w:t>$10,550</w:t>
            </w:r>
          </w:p>
        </w:tc>
        <w:tc>
          <w:tcPr>
            <w:tcW w:w="1080" w:type="dxa"/>
            <w:vAlign w:val="center"/>
          </w:tcPr>
          <w:p w14:paraId="77379553" w14:textId="0EF80026"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$10,170</w:t>
            </w:r>
          </w:p>
        </w:tc>
        <w:tc>
          <w:tcPr>
            <w:tcW w:w="1080" w:type="dxa"/>
            <w:vAlign w:val="center"/>
          </w:tcPr>
          <w:p w14:paraId="2A687C4D" w14:textId="348E142A"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$11,931</w:t>
            </w:r>
          </w:p>
        </w:tc>
        <w:tc>
          <w:tcPr>
            <w:tcW w:w="1080" w:type="dxa"/>
            <w:vAlign w:val="center"/>
          </w:tcPr>
          <w:p w14:paraId="0575663A" w14:textId="71B18BFB"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$13,184</w:t>
            </w:r>
          </w:p>
        </w:tc>
        <w:tc>
          <w:tcPr>
            <w:tcW w:w="1080" w:type="dxa"/>
            <w:vAlign w:val="center"/>
          </w:tcPr>
          <w:p w14:paraId="03DF60CB" w14:textId="7098745F"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$13,184</w:t>
            </w:r>
          </w:p>
        </w:tc>
        <w:tc>
          <w:tcPr>
            <w:tcW w:w="1080" w:type="dxa"/>
            <w:vAlign w:val="center"/>
          </w:tcPr>
          <w:p w14:paraId="2B90F52F" w14:textId="30113462"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$13,184</w:t>
            </w:r>
          </w:p>
        </w:tc>
      </w:tr>
      <w:tr w:rsidR="00637548" w:rsidRPr="00C81F94" w14:paraId="11526555" w14:textId="77777777" w:rsidTr="00CB4538">
        <w:trPr>
          <w:trHeight w:val="288"/>
        </w:trPr>
        <w:tc>
          <w:tcPr>
            <w:tcW w:w="4315" w:type="dxa"/>
            <w:vAlign w:val="center"/>
          </w:tcPr>
          <w:p w14:paraId="28837D34" w14:textId="77777777" w:rsidR="00637548" w:rsidRPr="00C81F94" w:rsidRDefault="00637548" w:rsidP="00637548">
            <w:pPr>
              <w:rPr>
                <w:rFonts w:asciiTheme="majorHAnsi" w:hAnsiTheme="majorHAnsi"/>
                <w:sz w:val="20"/>
                <w:szCs w:val="20"/>
              </w:rPr>
            </w:pPr>
            <w:r w:rsidRPr="00C81F94">
              <w:rPr>
                <w:rFonts w:asciiTheme="majorHAnsi" w:hAnsiTheme="majorHAnsi"/>
                <w:sz w:val="20"/>
                <w:szCs w:val="20"/>
              </w:rPr>
              <w:t>Median % Change in Earnings</w:t>
            </w:r>
          </w:p>
        </w:tc>
        <w:tc>
          <w:tcPr>
            <w:tcW w:w="1080" w:type="dxa"/>
            <w:vAlign w:val="center"/>
          </w:tcPr>
          <w:p w14:paraId="57670064" w14:textId="421FE4B9" w:rsidR="00637548" w:rsidRPr="00C81F94" w:rsidRDefault="00637548" w:rsidP="00637548">
            <w:pPr>
              <w:jc w:val="center"/>
              <w:rPr>
                <w:rFonts w:asciiTheme="majorHAnsi" w:hAnsiTheme="majorHAnsi"/>
                <w:sz w:val="21"/>
                <w:szCs w:val="21"/>
              </w:rPr>
            </w:pPr>
            <w:r w:rsidRPr="00C81F94">
              <w:rPr>
                <w:rFonts w:asciiTheme="majorHAnsi" w:hAnsiTheme="majorHAnsi"/>
              </w:rPr>
              <w:t>46%</w:t>
            </w:r>
          </w:p>
        </w:tc>
        <w:tc>
          <w:tcPr>
            <w:tcW w:w="1080" w:type="dxa"/>
            <w:vAlign w:val="center"/>
          </w:tcPr>
          <w:p w14:paraId="2586E7A1" w14:textId="5B2A697A"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31%</w:t>
            </w:r>
          </w:p>
        </w:tc>
        <w:tc>
          <w:tcPr>
            <w:tcW w:w="1080" w:type="dxa"/>
            <w:vAlign w:val="center"/>
          </w:tcPr>
          <w:p w14:paraId="4370C329" w14:textId="77912EB2"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36%</w:t>
            </w:r>
          </w:p>
        </w:tc>
        <w:tc>
          <w:tcPr>
            <w:tcW w:w="1080" w:type="dxa"/>
            <w:vAlign w:val="center"/>
          </w:tcPr>
          <w:p w14:paraId="57FBD429" w14:textId="370A054C"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35%</w:t>
            </w:r>
          </w:p>
        </w:tc>
        <w:tc>
          <w:tcPr>
            <w:tcW w:w="1080" w:type="dxa"/>
            <w:vAlign w:val="center"/>
          </w:tcPr>
          <w:p w14:paraId="730701AF" w14:textId="1AE3BC56"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35%</w:t>
            </w:r>
          </w:p>
        </w:tc>
        <w:tc>
          <w:tcPr>
            <w:tcW w:w="1080" w:type="dxa"/>
            <w:vAlign w:val="center"/>
          </w:tcPr>
          <w:p w14:paraId="6ED879C7" w14:textId="45B0D7B8"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35%</w:t>
            </w:r>
          </w:p>
        </w:tc>
      </w:tr>
      <w:tr w:rsidR="00637548" w:rsidRPr="00C81F94" w14:paraId="493533F6" w14:textId="77777777" w:rsidTr="00CB4538">
        <w:trPr>
          <w:trHeight w:val="288"/>
        </w:trPr>
        <w:tc>
          <w:tcPr>
            <w:tcW w:w="4315" w:type="dxa"/>
            <w:vAlign w:val="center"/>
          </w:tcPr>
          <w:p w14:paraId="210632D1" w14:textId="77777777" w:rsidR="00637548" w:rsidRPr="00C81F94" w:rsidRDefault="00637548" w:rsidP="00637548">
            <w:pPr>
              <w:rPr>
                <w:rFonts w:asciiTheme="majorHAnsi" w:hAnsiTheme="majorHAnsi"/>
                <w:sz w:val="20"/>
                <w:szCs w:val="20"/>
              </w:rPr>
            </w:pPr>
            <w:r w:rsidRPr="00C81F94">
              <w:rPr>
                <w:rFonts w:asciiTheme="majorHAnsi" w:hAnsiTheme="majorHAnsi"/>
                <w:sz w:val="20"/>
                <w:szCs w:val="20"/>
              </w:rPr>
              <w:t>% of Students Earning a Living Wage</w:t>
            </w:r>
          </w:p>
        </w:tc>
        <w:tc>
          <w:tcPr>
            <w:tcW w:w="1080" w:type="dxa"/>
            <w:vAlign w:val="center"/>
          </w:tcPr>
          <w:p w14:paraId="05D8339A" w14:textId="0E7B05E0" w:rsidR="00637548" w:rsidRPr="00C81F94" w:rsidRDefault="00637548" w:rsidP="00637548">
            <w:pPr>
              <w:jc w:val="center"/>
              <w:rPr>
                <w:rFonts w:asciiTheme="majorHAnsi" w:hAnsiTheme="majorHAnsi"/>
                <w:sz w:val="21"/>
                <w:szCs w:val="21"/>
              </w:rPr>
            </w:pPr>
            <w:r w:rsidRPr="00C81F94">
              <w:rPr>
                <w:rFonts w:asciiTheme="majorHAnsi" w:hAnsiTheme="majorHAnsi"/>
              </w:rPr>
              <w:t>63%</w:t>
            </w:r>
          </w:p>
        </w:tc>
        <w:tc>
          <w:tcPr>
            <w:tcW w:w="1080" w:type="dxa"/>
            <w:vAlign w:val="center"/>
          </w:tcPr>
          <w:p w14:paraId="52404CD9" w14:textId="051D4597"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65%</w:t>
            </w:r>
          </w:p>
        </w:tc>
        <w:tc>
          <w:tcPr>
            <w:tcW w:w="1080" w:type="dxa"/>
            <w:vAlign w:val="center"/>
          </w:tcPr>
          <w:p w14:paraId="07D0F9A0" w14:textId="7434ABD2"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54%</w:t>
            </w:r>
          </w:p>
        </w:tc>
        <w:tc>
          <w:tcPr>
            <w:tcW w:w="1080" w:type="dxa"/>
            <w:vAlign w:val="center"/>
          </w:tcPr>
          <w:p w14:paraId="77052BF7" w14:textId="2E78EB84"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55%</w:t>
            </w:r>
          </w:p>
        </w:tc>
        <w:tc>
          <w:tcPr>
            <w:tcW w:w="1080" w:type="dxa"/>
            <w:vAlign w:val="center"/>
          </w:tcPr>
          <w:p w14:paraId="1C748F74" w14:textId="2DBCF933"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55%</w:t>
            </w:r>
          </w:p>
        </w:tc>
        <w:tc>
          <w:tcPr>
            <w:tcW w:w="1080" w:type="dxa"/>
            <w:vAlign w:val="center"/>
          </w:tcPr>
          <w:p w14:paraId="3EB01E32" w14:textId="2C507E8B" w:rsidR="00637548" w:rsidRPr="00C81F94" w:rsidRDefault="00637548" w:rsidP="00637548">
            <w:pPr>
              <w:jc w:val="center"/>
              <w:rPr>
                <w:rFonts w:asciiTheme="majorHAnsi" w:hAnsiTheme="majorHAnsi"/>
                <w:sz w:val="21"/>
                <w:szCs w:val="21"/>
              </w:rPr>
            </w:pPr>
            <w:r w:rsidRPr="00C81F94">
              <w:rPr>
                <w:rFonts w:asciiTheme="majorHAnsi" w:hAnsiTheme="majorHAnsi"/>
                <w:sz w:val="21"/>
                <w:szCs w:val="21"/>
              </w:rPr>
              <w:t>55%</w:t>
            </w:r>
          </w:p>
        </w:tc>
      </w:tr>
    </w:tbl>
    <w:p w14:paraId="19173C56" w14:textId="1CEF7C9A" w:rsidR="001C1787" w:rsidRPr="00C81F94" w:rsidRDefault="001C1787" w:rsidP="001C1787">
      <w:pPr>
        <w:spacing w:after="0"/>
        <w:rPr>
          <w:rFonts w:asciiTheme="majorHAnsi" w:hAnsiTheme="majorHAnsi"/>
          <w:i/>
          <w:sz w:val="20"/>
          <w:szCs w:val="20"/>
        </w:rPr>
      </w:pPr>
      <w:r w:rsidRPr="00C81F94">
        <w:rPr>
          <w:rFonts w:asciiTheme="majorHAnsi" w:hAnsiTheme="majorHAnsi"/>
          <w:i/>
          <w:sz w:val="20"/>
          <w:szCs w:val="20"/>
        </w:rPr>
        <w:t xml:space="preserve">Source: Launchboard </w:t>
      </w:r>
      <w:r w:rsidR="00F52574" w:rsidRPr="00C81F94">
        <w:rPr>
          <w:rFonts w:asciiTheme="majorHAnsi" w:hAnsiTheme="majorHAnsi"/>
          <w:i/>
          <w:sz w:val="20"/>
          <w:szCs w:val="20"/>
        </w:rPr>
        <w:t xml:space="preserve">Pipeline </w:t>
      </w:r>
      <w:r w:rsidRPr="00C81F94">
        <w:rPr>
          <w:rFonts w:asciiTheme="majorHAnsi" w:hAnsiTheme="majorHAnsi"/>
          <w:i/>
          <w:sz w:val="20"/>
          <w:szCs w:val="20"/>
        </w:rPr>
        <w:t xml:space="preserve">(version available on </w:t>
      </w:r>
      <w:r w:rsidR="009010D3" w:rsidRPr="00C81F94">
        <w:rPr>
          <w:rFonts w:asciiTheme="majorHAnsi" w:hAnsiTheme="majorHAnsi"/>
          <w:i/>
          <w:sz w:val="20"/>
          <w:szCs w:val="20"/>
        </w:rPr>
        <w:t>3</w:t>
      </w:r>
      <w:r w:rsidR="00317784" w:rsidRPr="00C81F94">
        <w:rPr>
          <w:rFonts w:asciiTheme="majorHAnsi" w:hAnsiTheme="majorHAnsi"/>
          <w:i/>
          <w:sz w:val="20"/>
          <w:szCs w:val="20"/>
        </w:rPr>
        <w:t>/8</w:t>
      </w:r>
      <w:r w:rsidR="008A2555" w:rsidRPr="00C81F94">
        <w:rPr>
          <w:rFonts w:asciiTheme="majorHAnsi" w:hAnsiTheme="majorHAnsi"/>
          <w:i/>
          <w:sz w:val="20"/>
          <w:szCs w:val="20"/>
        </w:rPr>
        <w:t>/19</w:t>
      </w:r>
      <w:r w:rsidRPr="00C81F94">
        <w:rPr>
          <w:rFonts w:asciiTheme="majorHAnsi" w:hAnsiTheme="majorHAnsi"/>
          <w:i/>
          <w:sz w:val="20"/>
          <w:szCs w:val="20"/>
        </w:rPr>
        <w:t>)</w:t>
      </w:r>
    </w:p>
    <w:p w14:paraId="2B726C29" w14:textId="46AD4B1D" w:rsidR="001C1787" w:rsidRPr="00C81F94" w:rsidRDefault="0076739F" w:rsidP="001C1787">
      <w:pPr>
        <w:pStyle w:val="Heading1"/>
      </w:pPr>
      <w:r>
        <w:t xml:space="preserve">Skills </w:t>
      </w:r>
      <w:r w:rsidR="001C1787" w:rsidRPr="00C81F94">
        <w:t>and Education</w:t>
      </w:r>
    </w:p>
    <w:p w14:paraId="5FAC2E38" w14:textId="04B7FB91" w:rsidR="001C1787" w:rsidRPr="00C81F94" w:rsidRDefault="001C1787" w:rsidP="001C1787">
      <w:pPr>
        <w:pStyle w:val="NoSpacing"/>
        <w:spacing w:after="60"/>
        <w:rPr>
          <w:rFonts w:asciiTheme="majorHAnsi" w:hAnsiTheme="majorHAnsi"/>
          <w:b/>
          <w:sz w:val="21"/>
          <w:szCs w:val="21"/>
        </w:rPr>
      </w:pPr>
      <w:r w:rsidRPr="00C81F94">
        <w:rPr>
          <w:rFonts w:asciiTheme="majorHAnsi" w:hAnsiTheme="majorHAnsi"/>
          <w:b/>
        </w:rPr>
        <w:t xml:space="preserve">Table 9. Top Skills for </w:t>
      </w:r>
      <w:r w:rsidR="0076739F">
        <w:rPr>
          <w:rFonts w:asciiTheme="majorHAnsi" w:hAnsiTheme="majorHAnsi"/>
          <w:b/>
        </w:rPr>
        <w:t>Motorcycle Mechanic</w:t>
      </w:r>
      <w:r w:rsidRPr="00C81F94">
        <w:rPr>
          <w:rFonts w:asciiTheme="majorHAnsi" w:hAnsiTheme="majorHAnsi"/>
          <w:b/>
        </w:rPr>
        <w:t>s in Bay Region (</w:t>
      </w:r>
      <w:r w:rsidR="00B23FC7" w:rsidRPr="00C81F94">
        <w:rPr>
          <w:rFonts w:asciiTheme="majorHAnsi" w:hAnsiTheme="majorHAnsi"/>
          <w:b/>
        </w:rPr>
        <w:t xml:space="preserve">March </w:t>
      </w:r>
      <w:r w:rsidR="007D417C">
        <w:rPr>
          <w:rFonts w:asciiTheme="majorHAnsi" w:hAnsiTheme="majorHAnsi"/>
          <w:b/>
        </w:rPr>
        <w:t>2018 - Feb 2019</w:t>
      </w:r>
      <w:r w:rsidRPr="00C81F94">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C81F94" w14:paraId="6938E368" w14:textId="77777777" w:rsidTr="00CB4538">
        <w:trPr>
          <w:trHeight w:val="278"/>
        </w:trPr>
        <w:tc>
          <w:tcPr>
            <w:tcW w:w="2340" w:type="dxa"/>
            <w:shd w:val="clear" w:color="auto" w:fill="E5F193" w:themeFill="accent2" w:themeFillTint="66"/>
            <w:vAlign w:val="center"/>
          </w:tcPr>
          <w:p w14:paraId="6B760590" w14:textId="77777777" w:rsidR="001C1787" w:rsidRPr="00C81F94" w:rsidRDefault="001C1787" w:rsidP="006A3B6E">
            <w:pPr>
              <w:spacing w:line="240" w:lineRule="auto"/>
              <w:contextualSpacing/>
              <w:rPr>
                <w:rFonts w:asciiTheme="majorHAnsi" w:hAnsiTheme="majorHAnsi"/>
                <w:sz w:val="21"/>
                <w:szCs w:val="21"/>
              </w:rPr>
            </w:pPr>
            <w:r w:rsidRPr="00C81F94">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C81F94" w:rsidRDefault="001C1787" w:rsidP="006A3B6E">
            <w:pPr>
              <w:spacing w:line="240" w:lineRule="auto"/>
              <w:contextualSpacing/>
              <w:jc w:val="center"/>
              <w:rPr>
                <w:rFonts w:asciiTheme="majorHAnsi" w:hAnsiTheme="majorHAnsi"/>
                <w:sz w:val="21"/>
                <w:szCs w:val="21"/>
              </w:rPr>
            </w:pPr>
            <w:r w:rsidRPr="00C81F94">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C81F94" w:rsidRDefault="001C1787" w:rsidP="006A3B6E">
            <w:pPr>
              <w:spacing w:after="0" w:line="240" w:lineRule="auto"/>
              <w:contextualSpacing/>
              <w:rPr>
                <w:rFonts w:asciiTheme="majorHAnsi" w:eastAsia="Times New Roman" w:hAnsiTheme="majorHAnsi"/>
                <w:sz w:val="21"/>
                <w:szCs w:val="21"/>
              </w:rPr>
            </w:pPr>
            <w:r w:rsidRPr="00C81F94">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C81F94" w:rsidRDefault="001C1787" w:rsidP="006A3B6E">
            <w:pPr>
              <w:spacing w:after="0" w:line="240" w:lineRule="auto"/>
              <w:contextualSpacing/>
              <w:jc w:val="center"/>
              <w:rPr>
                <w:rFonts w:asciiTheme="majorHAnsi" w:eastAsia="Times New Roman" w:hAnsiTheme="majorHAnsi"/>
                <w:sz w:val="21"/>
                <w:szCs w:val="21"/>
              </w:rPr>
            </w:pPr>
            <w:r w:rsidRPr="00C81F94">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C81F94" w:rsidRDefault="001C1787" w:rsidP="006A3B6E">
            <w:pPr>
              <w:spacing w:after="0" w:line="240" w:lineRule="auto"/>
              <w:contextualSpacing/>
              <w:rPr>
                <w:rFonts w:asciiTheme="majorHAnsi" w:hAnsiTheme="majorHAnsi"/>
                <w:sz w:val="21"/>
                <w:szCs w:val="21"/>
              </w:rPr>
            </w:pPr>
            <w:r w:rsidRPr="00C81F94">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C81F94" w:rsidRDefault="001C1787" w:rsidP="006A3B6E">
            <w:pPr>
              <w:spacing w:after="0" w:line="240" w:lineRule="auto"/>
              <w:contextualSpacing/>
              <w:jc w:val="center"/>
              <w:rPr>
                <w:rFonts w:asciiTheme="majorHAnsi" w:hAnsiTheme="majorHAnsi"/>
                <w:sz w:val="21"/>
                <w:szCs w:val="21"/>
              </w:rPr>
            </w:pPr>
            <w:r w:rsidRPr="00C81F94">
              <w:rPr>
                <w:rFonts w:asciiTheme="majorHAnsi" w:hAnsiTheme="majorHAnsi"/>
                <w:sz w:val="21"/>
                <w:szCs w:val="21"/>
              </w:rPr>
              <w:t>Postings</w:t>
            </w:r>
          </w:p>
        </w:tc>
      </w:tr>
      <w:tr w:rsidR="00997460" w:rsidRPr="00C81F94" w14:paraId="25D331DD" w14:textId="77777777" w:rsidTr="00354AA2">
        <w:trPr>
          <w:trHeight w:val="202"/>
        </w:trPr>
        <w:tc>
          <w:tcPr>
            <w:tcW w:w="2340" w:type="dxa"/>
            <w:vAlign w:val="bottom"/>
          </w:tcPr>
          <w:p w14:paraId="4678F23D" w14:textId="0B606982"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Repair</w:t>
            </w:r>
          </w:p>
        </w:tc>
        <w:tc>
          <w:tcPr>
            <w:tcW w:w="900" w:type="dxa"/>
            <w:vAlign w:val="bottom"/>
          </w:tcPr>
          <w:p w14:paraId="28F1D665" w14:textId="0CBC5128"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18</w:t>
            </w:r>
          </w:p>
        </w:tc>
        <w:tc>
          <w:tcPr>
            <w:tcW w:w="2880" w:type="dxa"/>
            <w:shd w:val="clear" w:color="auto" w:fill="auto"/>
            <w:vAlign w:val="bottom"/>
          </w:tcPr>
          <w:p w14:paraId="60BA9810" w14:textId="2E6B76E3" w:rsidR="00997460" w:rsidRPr="00C81F94" w:rsidRDefault="00997460" w:rsidP="00997460">
            <w:pPr>
              <w:spacing w:after="0" w:line="240" w:lineRule="auto"/>
              <w:contextualSpacing/>
              <w:rPr>
                <w:rFonts w:asciiTheme="majorHAnsi" w:eastAsia="Times New Roman" w:hAnsiTheme="majorHAnsi"/>
                <w:sz w:val="21"/>
                <w:szCs w:val="21"/>
              </w:rPr>
            </w:pPr>
            <w:r w:rsidRPr="00C81F94">
              <w:rPr>
                <w:rFonts w:asciiTheme="majorHAnsi" w:hAnsiTheme="majorHAnsi" w:cs="Calibri"/>
              </w:rPr>
              <w:t>Business Consulting</w:t>
            </w:r>
          </w:p>
        </w:tc>
        <w:tc>
          <w:tcPr>
            <w:tcW w:w="900" w:type="dxa"/>
            <w:shd w:val="clear" w:color="auto" w:fill="auto"/>
            <w:vAlign w:val="bottom"/>
          </w:tcPr>
          <w:p w14:paraId="71688091" w14:textId="6BBCB52F" w:rsidR="00997460" w:rsidRPr="00C81F94" w:rsidRDefault="00997460" w:rsidP="00997460">
            <w:pPr>
              <w:spacing w:after="0" w:line="240" w:lineRule="auto"/>
              <w:contextualSpacing/>
              <w:jc w:val="center"/>
              <w:rPr>
                <w:rFonts w:asciiTheme="majorHAnsi" w:eastAsia="Times New Roman" w:hAnsiTheme="majorHAnsi"/>
                <w:sz w:val="21"/>
                <w:szCs w:val="21"/>
              </w:rPr>
            </w:pPr>
            <w:r w:rsidRPr="00C81F94">
              <w:rPr>
                <w:rFonts w:asciiTheme="majorHAnsi" w:hAnsiTheme="majorHAnsi" w:cs="Calibri"/>
              </w:rPr>
              <w:t>1</w:t>
            </w:r>
          </w:p>
        </w:tc>
        <w:tc>
          <w:tcPr>
            <w:tcW w:w="2700" w:type="dxa"/>
            <w:vAlign w:val="bottom"/>
          </w:tcPr>
          <w:p w14:paraId="511923F3" w14:textId="7CBA3528"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Inventory Maintenance</w:t>
            </w:r>
          </w:p>
        </w:tc>
        <w:tc>
          <w:tcPr>
            <w:tcW w:w="985" w:type="dxa"/>
            <w:vAlign w:val="bottom"/>
          </w:tcPr>
          <w:p w14:paraId="4C85030F" w14:textId="0E963360"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r w:rsidR="00997460" w:rsidRPr="00C81F94" w14:paraId="6D3F7982" w14:textId="77777777" w:rsidTr="00354AA2">
        <w:trPr>
          <w:trHeight w:val="202"/>
        </w:trPr>
        <w:tc>
          <w:tcPr>
            <w:tcW w:w="2340" w:type="dxa"/>
            <w:vAlign w:val="bottom"/>
          </w:tcPr>
          <w:p w14:paraId="09CCF652" w14:textId="2F823676"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Power Tools</w:t>
            </w:r>
          </w:p>
        </w:tc>
        <w:tc>
          <w:tcPr>
            <w:tcW w:w="900" w:type="dxa"/>
            <w:vAlign w:val="bottom"/>
          </w:tcPr>
          <w:p w14:paraId="17126FA6" w14:textId="317018EC"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5</w:t>
            </w:r>
          </w:p>
        </w:tc>
        <w:tc>
          <w:tcPr>
            <w:tcW w:w="2880" w:type="dxa"/>
            <w:shd w:val="clear" w:color="auto" w:fill="auto"/>
            <w:vAlign w:val="bottom"/>
          </w:tcPr>
          <w:p w14:paraId="3951EE33" w14:textId="417FBA4B"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Customer Contact</w:t>
            </w:r>
          </w:p>
        </w:tc>
        <w:tc>
          <w:tcPr>
            <w:tcW w:w="900" w:type="dxa"/>
            <w:shd w:val="clear" w:color="auto" w:fill="auto"/>
            <w:vAlign w:val="bottom"/>
          </w:tcPr>
          <w:p w14:paraId="172BEB87" w14:textId="5C1AB094"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c>
          <w:tcPr>
            <w:tcW w:w="2700" w:type="dxa"/>
            <w:vAlign w:val="bottom"/>
          </w:tcPr>
          <w:p w14:paraId="0AF75B16" w14:textId="333D9675"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Investment Banking</w:t>
            </w:r>
          </w:p>
        </w:tc>
        <w:tc>
          <w:tcPr>
            <w:tcW w:w="985" w:type="dxa"/>
            <w:vAlign w:val="bottom"/>
          </w:tcPr>
          <w:p w14:paraId="4E6E0194" w14:textId="5CC1E344"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r w:rsidR="00997460" w:rsidRPr="00C81F94" w14:paraId="3E952B4F" w14:textId="77777777" w:rsidTr="00354AA2">
        <w:trPr>
          <w:trHeight w:val="202"/>
        </w:trPr>
        <w:tc>
          <w:tcPr>
            <w:tcW w:w="2340" w:type="dxa"/>
            <w:vAlign w:val="bottom"/>
          </w:tcPr>
          <w:p w14:paraId="50E1E8F6" w14:textId="3478D739"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Soldering</w:t>
            </w:r>
          </w:p>
        </w:tc>
        <w:tc>
          <w:tcPr>
            <w:tcW w:w="900" w:type="dxa"/>
            <w:vAlign w:val="bottom"/>
          </w:tcPr>
          <w:p w14:paraId="05B2F578" w14:textId="1AE5761C"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4</w:t>
            </w:r>
          </w:p>
        </w:tc>
        <w:tc>
          <w:tcPr>
            <w:tcW w:w="2880" w:type="dxa"/>
            <w:shd w:val="clear" w:color="auto" w:fill="auto"/>
            <w:vAlign w:val="bottom"/>
          </w:tcPr>
          <w:p w14:paraId="3D7FB6BD" w14:textId="06F4F5BC"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Customer Service</w:t>
            </w:r>
          </w:p>
        </w:tc>
        <w:tc>
          <w:tcPr>
            <w:tcW w:w="900" w:type="dxa"/>
            <w:shd w:val="clear" w:color="auto" w:fill="auto"/>
            <w:vAlign w:val="bottom"/>
          </w:tcPr>
          <w:p w14:paraId="679248B3" w14:textId="7E83EA36"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c>
          <w:tcPr>
            <w:tcW w:w="2700" w:type="dxa"/>
            <w:vAlign w:val="bottom"/>
          </w:tcPr>
          <w:p w14:paraId="71FBE546" w14:textId="15387C9A"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Mechanical Knowledge</w:t>
            </w:r>
          </w:p>
        </w:tc>
        <w:tc>
          <w:tcPr>
            <w:tcW w:w="985" w:type="dxa"/>
            <w:vAlign w:val="bottom"/>
          </w:tcPr>
          <w:p w14:paraId="67979DFF" w14:textId="3310CBB4"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r w:rsidR="00997460" w:rsidRPr="00C81F94" w14:paraId="634D4DE5" w14:textId="77777777" w:rsidTr="00354AA2">
        <w:trPr>
          <w:trHeight w:val="202"/>
        </w:trPr>
        <w:tc>
          <w:tcPr>
            <w:tcW w:w="2340" w:type="dxa"/>
            <w:vAlign w:val="bottom"/>
          </w:tcPr>
          <w:p w14:paraId="146884BC" w14:textId="6FF0BFD3"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Lifting Ability</w:t>
            </w:r>
          </w:p>
        </w:tc>
        <w:tc>
          <w:tcPr>
            <w:tcW w:w="900" w:type="dxa"/>
            <w:vAlign w:val="bottom"/>
          </w:tcPr>
          <w:p w14:paraId="08B8DCEB" w14:textId="01FBEF94"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2</w:t>
            </w:r>
          </w:p>
        </w:tc>
        <w:tc>
          <w:tcPr>
            <w:tcW w:w="2880" w:type="dxa"/>
            <w:shd w:val="clear" w:color="auto" w:fill="auto"/>
            <w:vAlign w:val="bottom"/>
          </w:tcPr>
          <w:p w14:paraId="36FFD4D3" w14:textId="25BD0D4F"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Electrical Experience</w:t>
            </w:r>
          </w:p>
        </w:tc>
        <w:tc>
          <w:tcPr>
            <w:tcW w:w="900" w:type="dxa"/>
            <w:shd w:val="clear" w:color="auto" w:fill="auto"/>
            <w:vAlign w:val="bottom"/>
          </w:tcPr>
          <w:p w14:paraId="0F947800" w14:textId="60B4548F"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c>
          <w:tcPr>
            <w:tcW w:w="2700" w:type="dxa"/>
            <w:vAlign w:val="bottom"/>
          </w:tcPr>
          <w:p w14:paraId="4DCC4734" w14:textId="2663953B"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Operations Management</w:t>
            </w:r>
          </w:p>
        </w:tc>
        <w:tc>
          <w:tcPr>
            <w:tcW w:w="985" w:type="dxa"/>
            <w:vAlign w:val="bottom"/>
          </w:tcPr>
          <w:p w14:paraId="30D4805D" w14:textId="5560ADEE"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r w:rsidR="00997460" w:rsidRPr="00C81F94" w14:paraId="2277E2CB" w14:textId="77777777" w:rsidTr="00354AA2">
        <w:trPr>
          <w:trHeight w:val="202"/>
        </w:trPr>
        <w:tc>
          <w:tcPr>
            <w:tcW w:w="2340" w:type="dxa"/>
            <w:vAlign w:val="bottom"/>
          </w:tcPr>
          <w:p w14:paraId="4EA4F4B5" w14:textId="39229FDD"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Record Keeping</w:t>
            </w:r>
          </w:p>
        </w:tc>
        <w:tc>
          <w:tcPr>
            <w:tcW w:w="900" w:type="dxa"/>
            <w:vAlign w:val="bottom"/>
          </w:tcPr>
          <w:p w14:paraId="294C9FC4" w14:textId="005BA361"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2</w:t>
            </w:r>
          </w:p>
        </w:tc>
        <w:tc>
          <w:tcPr>
            <w:tcW w:w="2880" w:type="dxa"/>
            <w:shd w:val="clear" w:color="auto" w:fill="auto"/>
            <w:vAlign w:val="bottom"/>
          </w:tcPr>
          <w:p w14:paraId="7B99FE23" w14:textId="011CC905"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Electrical Systems</w:t>
            </w:r>
          </w:p>
        </w:tc>
        <w:tc>
          <w:tcPr>
            <w:tcW w:w="900" w:type="dxa"/>
            <w:shd w:val="clear" w:color="auto" w:fill="auto"/>
            <w:vAlign w:val="bottom"/>
          </w:tcPr>
          <w:p w14:paraId="5DB7800C" w14:textId="48587AD7"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c>
          <w:tcPr>
            <w:tcW w:w="2700" w:type="dxa"/>
            <w:vAlign w:val="bottom"/>
          </w:tcPr>
          <w:p w14:paraId="63B82599" w14:textId="78FD77D2"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Project Management</w:t>
            </w:r>
          </w:p>
        </w:tc>
        <w:tc>
          <w:tcPr>
            <w:tcW w:w="985" w:type="dxa"/>
            <w:vAlign w:val="bottom"/>
          </w:tcPr>
          <w:p w14:paraId="2A87453C" w14:textId="2EEAB6DD"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r w:rsidR="00997460" w:rsidRPr="00C81F94" w14:paraId="46B54CBB" w14:textId="77777777" w:rsidTr="00354AA2">
        <w:trPr>
          <w:trHeight w:val="202"/>
        </w:trPr>
        <w:tc>
          <w:tcPr>
            <w:tcW w:w="2340" w:type="dxa"/>
            <w:vAlign w:val="bottom"/>
          </w:tcPr>
          <w:p w14:paraId="6E145E67" w14:textId="56976C4C" w:rsidR="00997460" w:rsidRPr="00C81F94" w:rsidRDefault="00997460" w:rsidP="00997460">
            <w:pPr>
              <w:spacing w:line="240" w:lineRule="auto"/>
              <w:contextualSpacing/>
              <w:rPr>
                <w:rFonts w:asciiTheme="majorHAnsi" w:hAnsiTheme="majorHAnsi"/>
                <w:sz w:val="21"/>
                <w:szCs w:val="21"/>
              </w:rPr>
            </w:pPr>
            <w:r w:rsidRPr="00C81F94">
              <w:rPr>
                <w:rFonts w:asciiTheme="majorHAnsi" w:hAnsiTheme="majorHAnsi" w:cs="Calibri"/>
              </w:rPr>
              <w:t>Sales</w:t>
            </w:r>
          </w:p>
        </w:tc>
        <w:tc>
          <w:tcPr>
            <w:tcW w:w="900" w:type="dxa"/>
            <w:vAlign w:val="bottom"/>
          </w:tcPr>
          <w:p w14:paraId="1E767F5E" w14:textId="0A2271F6" w:rsidR="00997460" w:rsidRPr="00C81F94" w:rsidRDefault="00997460" w:rsidP="00997460">
            <w:pPr>
              <w:spacing w:line="240" w:lineRule="auto"/>
              <w:contextualSpacing/>
              <w:jc w:val="center"/>
              <w:rPr>
                <w:rFonts w:asciiTheme="majorHAnsi" w:hAnsiTheme="majorHAnsi"/>
                <w:sz w:val="21"/>
                <w:szCs w:val="21"/>
              </w:rPr>
            </w:pPr>
            <w:r w:rsidRPr="00C81F94">
              <w:rPr>
                <w:rFonts w:asciiTheme="majorHAnsi" w:hAnsiTheme="majorHAnsi" w:cs="Calibri"/>
              </w:rPr>
              <w:t>2</w:t>
            </w:r>
          </w:p>
        </w:tc>
        <w:tc>
          <w:tcPr>
            <w:tcW w:w="2880" w:type="dxa"/>
            <w:shd w:val="clear" w:color="auto" w:fill="auto"/>
            <w:vAlign w:val="bottom"/>
          </w:tcPr>
          <w:p w14:paraId="43010CFE" w14:textId="2A9054AA"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Hazardous Waste</w:t>
            </w:r>
          </w:p>
        </w:tc>
        <w:tc>
          <w:tcPr>
            <w:tcW w:w="900" w:type="dxa"/>
            <w:shd w:val="clear" w:color="auto" w:fill="auto"/>
            <w:vAlign w:val="bottom"/>
          </w:tcPr>
          <w:p w14:paraId="1A5C4FEE" w14:textId="49766B45"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c>
          <w:tcPr>
            <w:tcW w:w="2700" w:type="dxa"/>
            <w:vAlign w:val="bottom"/>
          </w:tcPr>
          <w:p w14:paraId="62732743" w14:textId="7D76149F" w:rsidR="00997460" w:rsidRPr="00C81F94" w:rsidRDefault="00997460" w:rsidP="00997460">
            <w:pPr>
              <w:spacing w:after="0" w:line="240" w:lineRule="auto"/>
              <w:contextualSpacing/>
              <w:rPr>
                <w:rFonts w:asciiTheme="majorHAnsi" w:hAnsiTheme="majorHAnsi"/>
                <w:sz w:val="21"/>
                <w:szCs w:val="21"/>
              </w:rPr>
            </w:pPr>
            <w:r w:rsidRPr="00C81F94">
              <w:rPr>
                <w:rFonts w:asciiTheme="majorHAnsi" w:hAnsiTheme="majorHAnsi" w:cs="Calibri"/>
              </w:rPr>
              <w:t>Scheduling</w:t>
            </w:r>
          </w:p>
        </w:tc>
        <w:tc>
          <w:tcPr>
            <w:tcW w:w="985" w:type="dxa"/>
            <w:vAlign w:val="bottom"/>
          </w:tcPr>
          <w:p w14:paraId="76B63251" w14:textId="36021DE2" w:rsidR="00997460" w:rsidRPr="00C81F94" w:rsidRDefault="00997460" w:rsidP="00997460">
            <w:pPr>
              <w:spacing w:after="0" w:line="240" w:lineRule="auto"/>
              <w:contextualSpacing/>
              <w:jc w:val="center"/>
              <w:rPr>
                <w:rFonts w:asciiTheme="majorHAnsi" w:hAnsiTheme="majorHAnsi"/>
                <w:sz w:val="21"/>
                <w:szCs w:val="21"/>
              </w:rPr>
            </w:pPr>
            <w:r w:rsidRPr="00C81F94">
              <w:rPr>
                <w:rFonts w:asciiTheme="majorHAnsi" w:hAnsiTheme="majorHAnsi" w:cs="Calibri"/>
              </w:rPr>
              <w:t>1</w:t>
            </w:r>
          </w:p>
        </w:tc>
      </w:tr>
    </w:tbl>
    <w:p w14:paraId="786850C3" w14:textId="77777777" w:rsidR="001C1787" w:rsidRPr="00C81F94" w:rsidRDefault="001C1787" w:rsidP="001C1787">
      <w:pPr>
        <w:pStyle w:val="NoSpacing"/>
        <w:rPr>
          <w:rFonts w:asciiTheme="majorHAnsi" w:hAnsiTheme="majorHAnsi"/>
          <w:i/>
          <w:sz w:val="20"/>
          <w:szCs w:val="20"/>
        </w:rPr>
      </w:pPr>
      <w:r w:rsidRPr="00C81F94">
        <w:rPr>
          <w:rFonts w:asciiTheme="majorHAnsi" w:hAnsiTheme="majorHAnsi"/>
          <w:i/>
          <w:sz w:val="20"/>
          <w:szCs w:val="20"/>
        </w:rPr>
        <w:t>Source: Burning Glass</w:t>
      </w:r>
    </w:p>
    <w:p w14:paraId="4BED5909" w14:textId="1D10CD70" w:rsidR="001C1787" w:rsidRPr="00C81F94" w:rsidRDefault="007D417C" w:rsidP="001C1787">
      <w:pPr>
        <w:pStyle w:val="NoSpacing"/>
        <w:spacing w:before="360" w:after="60" w:line="240" w:lineRule="atLeast"/>
        <w:rPr>
          <w:rFonts w:asciiTheme="majorHAnsi" w:hAnsiTheme="majorHAnsi"/>
          <w:b/>
        </w:rPr>
      </w:pPr>
      <w:r>
        <w:rPr>
          <w:rFonts w:asciiTheme="majorHAnsi" w:hAnsiTheme="majorHAnsi"/>
          <w:b/>
        </w:rPr>
        <w:t>Table 10</w:t>
      </w:r>
      <w:r w:rsidR="001C1787" w:rsidRPr="00C81F94">
        <w:rPr>
          <w:rFonts w:asciiTheme="majorHAnsi" w:hAnsiTheme="majorHAnsi"/>
          <w:b/>
        </w:rPr>
        <w:t xml:space="preserve">. Education Requirements for </w:t>
      </w:r>
      <w:r w:rsidR="0076739F">
        <w:rPr>
          <w:rFonts w:asciiTheme="majorHAnsi" w:hAnsiTheme="majorHAnsi"/>
          <w:b/>
        </w:rPr>
        <w:t>Motorcycle Mechanic</w:t>
      </w:r>
      <w:r w:rsidR="001C1787" w:rsidRPr="00C81F94">
        <w:rPr>
          <w:rFonts w:asciiTheme="majorHAnsi" w:hAnsiTheme="majorHAnsi"/>
          <w:b/>
        </w:rPr>
        <w:t xml:space="preserve">s in Bay Region </w:t>
      </w:r>
    </w:p>
    <w:p w14:paraId="6B7D8D80" w14:textId="60E4D84D" w:rsidR="001C1787" w:rsidRPr="00C81F94" w:rsidRDefault="001C1787" w:rsidP="001C1787">
      <w:pPr>
        <w:pStyle w:val="NoSpacing"/>
        <w:spacing w:before="60" w:after="60"/>
        <w:rPr>
          <w:rFonts w:asciiTheme="majorHAnsi" w:hAnsiTheme="majorHAnsi"/>
          <w:b/>
          <w:szCs w:val="18"/>
        </w:rPr>
      </w:pPr>
      <w:r w:rsidRPr="00C81F94">
        <w:rPr>
          <w:rFonts w:asciiTheme="majorHAnsi" w:hAnsiTheme="majorHAnsi"/>
        </w:rPr>
        <w:t xml:space="preserve">Note: </w:t>
      </w:r>
      <w:r w:rsidR="00997460" w:rsidRPr="00C81F94">
        <w:rPr>
          <w:rFonts w:asciiTheme="majorHAnsi" w:hAnsiTheme="majorHAnsi"/>
        </w:rPr>
        <w:t>76</w:t>
      </w:r>
      <w:r w:rsidRPr="00C81F94">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C81F94"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C81F94" w:rsidRDefault="001C1787" w:rsidP="006A3B6E">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81F94" w:rsidRDefault="001C1787" w:rsidP="006A3B6E">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Latest 12 Mos. Postings</w:t>
            </w:r>
          </w:p>
        </w:tc>
      </w:tr>
      <w:tr w:rsidR="001C1787" w:rsidRPr="00C81F94" w14:paraId="5B52ACB5" w14:textId="77777777" w:rsidTr="00CB4538">
        <w:trPr>
          <w:trHeight w:val="202"/>
        </w:trPr>
        <w:tc>
          <w:tcPr>
            <w:tcW w:w="3237" w:type="dxa"/>
            <w:shd w:val="clear" w:color="auto" w:fill="auto"/>
            <w:noWrap/>
            <w:vAlign w:val="center"/>
          </w:tcPr>
          <w:p w14:paraId="4EDD17E8" w14:textId="77777777" w:rsidR="001C1787" w:rsidRPr="00C81F94" w:rsidRDefault="001C1787" w:rsidP="006A3B6E">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50AE33BD" w:rsidR="001C1787" w:rsidRPr="00C81F94" w:rsidRDefault="00997460" w:rsidP="006A3B6E">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5 (100</w:t>
            </w:r>
            <w:r w:rsidR="001C1787" w:rsidRPr="00C81F94">
              <w:rPr>
                <w:rFonts w:asciiTheme="majorHAnsi" w:eastAsia="Times New Roman" w:hAnsiTheme="majorHAnsi"/>
                <w:sz w:val="21"/>
                <w:szCs w:val="21"/>
              </w:rPr>
              <w:t>%)</w:t>
            </w:r>
          </w:p>
        </w:tc>
      </w:tr>
      <w:tr w:rsidR="001C1787" w:rsidRPr="00C81F94" w14:paraId="10001DCC" w14:textId="77777777" w:rsidTr="00CB4538">
        <w:trPr>
          <w:trHeight w:val="202"/>
        </w:trPr>
        <w:tc>
          <w:tcPr>
            <w:tcW w:w="3237" w:type="dxa"/>
            <w:shd w:val="clear" w:color="auto" w:fill="auto"/>
            <w:noWrap/>
            <w:vAlign w:val="center"/>
          </w:tcPr>
          <w:p w14:paraId="0DB88DE0" w14:textId="77777777" w:rsidR="001C1787" w:rsidRPr="00C81F94" w:rsidRDefault="001C1787" w:rsidP="006A3B6E">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lastRenderedPageBreak/>
              <w:t>Associate Degree</w:t>
            </w:r>
          </w:p>
        </w:tc>
        <w:tc>
          <w:tcPr>
            <w:tcW w:w="2520" w:type="dxa"/>
            <w:shd w:val="clear" w:color="auto" w:fill="auto"/>
            <w:noWrap/>
            <w:vAlign w:val="center"/>
          </w:tcPr>
          <w:p w14:paraId="7C276FFC" w14:textId="57AD78DE" w:rsidR="001C1787" w:rsidRPr="00C81F94" w:rsidRDefault="00E07E8C" w:rsidP="006A3B6E">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0 (0</w:t>
            </w:r>
            <w:r w:rsidR="001C1787" w:rsidRPr="00C81F94">
              <w:rPr>
                <w:rFonts w:asciiTheme="majorHAnsi" w:eastAsia="Times New Roman" w:hAnsiTheme="majorHAnsi"/>
                <w:sz w:val="21"/>
                <w:szCs w:val="21"/>
              </w:rPr>
              <w:t>%)</w:t>
            </w:r>
          </w:p>
        </w:tc>
      </w:tr>
      <w:tr w:rsidR="001C1787" w:rsidRPr="00C81F94" w14:paraId="1C7F8A4E" w14:textId="77777777" w:rsidTr="00CB4538">
        <w:trPr>
          <w:trHeight w:val="202"/>
        </w:trPr>
        <w:tc>
          <w:tcPr>
            <w:tcW w:w="3237" w:type="dxa"/>
            <w:shd w:val="clear" w:color="auto" w:fill="auto"/>
            <w:noWrap/>
            <w:vAlign w:val="center"/>
          </w:tcPr>
          <w:p w14:paraId="6F83C956" w14:textId="77777777" w:rsidR="001C1787" w:rsidRPr="00C81F94" w:rsidRDefault="001C1787" w:rsidP="006A3B6E">
            <w:pPr>
              <w:spacing w:after="0" w:line="240" w:lineRule="auto"/>
              <w:rPr>
                <w:rFonts w:asciiTheme="majorHAnsi" w:eastAsia="Times New Roman" w:hAnsiTheme="majorHAnsi"/>
                <w:sz w:val="21"/>
                <w:szCs w:val="21"/>
              </w:rPr>
            </w:pPr>
            <w:r w:rsidRPr="00C81F94">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2320FC92" w:rsidR="001C1787" w:rsidRPr="00C81F94" w:rsidRDefault="00E07E8C" w:rsidP="006A3B6E">
            <w:pPr>
              <w:spacing w:after="0" w:line="240" w:lineRule="auto"/>
              <w:jc w:val="center"/>
              <w:rPr>
                <w:rFonts w:asciiTheme="majorHAnsi" w:eastAsia="Times New Roman" w:hAnsiTheme="majorHAnsi"/>
                <w:sz w:val="21"/>
                <w:szCs w:val="21"/>
              </w:rPr>
            </w:pPr>
            <w:r w:rsidRPr="00C81F94">
              <w:rPr>
                <w:rFonts w:asciiTheme="majorHAnsi" w:eastAsia="Times New Roman" w:hAnsiTheme="majorHAnsi"/>
                <w:sz w:val="21"/>
                <w:szCs w:val="21"/>
              </w:rPr>
              <w:t>0 (0</w:t>
            </w:r>
            <w:r w:rsidR="001C1787" w:rsidRPr="00C81F94">
              <w:rPr>
                <w:rFonts w:asciiTheme="majorHAnsi" w:eastAsia="Times New Roman" w:hAnsiTheme="majorHAnsi"/>
                <w:sz w:val="21"/>
                <w:szCs w:val="21"/>
              </w:rPr>
              <w:t>%)</w:t>
            </w:r>
          </w:p>
        </w:tc>
      </w:tr>
    </w:tbl>
    <w:p w14:paraId="63E98656" w14:textId="77777777" w:rsidR="001C1787" w:rsidRPr="00C81F94" w:rsidRDefault="001C1787" w:rsidP="001C1787">
      <w:pPr>
        <w:ind w:left="144"/>
        <w:rPr>
          <w:rFonts w:asciiTheme="majorHAnsi" w:hAnsiTheme="majorHAnsi"/>
          <w:i/>
          <w:sz w:val="20"/>
          <w:szCs w:val="20"/>
        </w:rPr>
      </w:pPr>
      <w:r w:rsidRPr="00C81F94">
        <w:rPr>
          <w:rFonts w:asciiTheme="majorHAnsi" w:hAnsiTheme="majorHAnsi"/>
          <w:i/>
          <w:sz w:val="20"/>
          <w:szCs w:val="20"/>
        </w:rPr>
        <w:t>Source: Burning Glass</w:t>
      </w:r>
    </w:p>
    <w:p w14:paraId="10D36D55" w14:textId="77777777" w:rsidR="001C1787" w:rsidRPr="00C81F94" w:rsidRDefault="001C1787" w:rsidP="001C1787">
      <w:pPr>
        <w:pStyle w:val="Heading1"/>
      </w:pPr>
      <w:r w:rsidRPr="00C81F94">
        <w:t>Methodology</w:t>
      </w:r>
    </w:p>
    <w:p w14:paraId="1A16126C" w14:textId="77777777" w:rsidR="001C1787" w:rsidRPr="00C81F94" w:rsidRDefault="001C1787" w:rsidP="001C1787">
      <w:pPr>
        <w:spacing w:line="240" w:lineRule="auto"/>
        <w:rPr>
          <w:rFonts w:asciiTheme="majorHAnsi" w:hAnsiTheme="majorHAnsi"/>
        </w:rPr>
      </w:pPr>
      <w:r w:rsidRPr="00C81F94">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81F94" w:rsidRDefault="001C1787" w:rsidP="001C1787">
      <w:pPr>
        <w:pStyle w:val="Heading1"/>
      </w:pPr>
      <w:r w:rsidRPr="00C81F94">
        <w:t>Sources</w:t>
      </w:r>
    </w:p>
    <w:p w14:paraId="77372117"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O*Net Online</w:t>
      </w:r>
    </w:p>
    <w:p w14:paraId="18FD6AEA"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 xml:space="preserve">Labor Insight/Jobs (Burning Glass) </w:t>
      </w:r>
    </w:p>
    <w:p w14:paraId="4CFB5AB7"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 xml:space="preserve">Economic Modeling Specialists International (EMSI)  </w:t>
      </w:r>
    </w:p>
    <w:p w14:paraId="61D3F1CD"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 xml:space="preserve">CTE </w:t>
      </w:r>
      <w:proofErr w:type="spellStart"/>
      <w:r w:rsidRPr="00C81F94">
        <w:rPr>
          <w:rFonts w:asciiTheme="majorHAnsi" w:hAnsiTheme="majorHAnsi"/>
        </w:rPr>
        <w:t>LaunchBoard</w:t>
      </w:r>
      <w:proofErr w:type="spellEnd"/>
      <w:r w:rsidRPr="00C81F94">
        <w:rPr>
          <w:rFonts w:asciiTheme="majorHAnsi" w:hAnsiTheme="majorHAnsi"/>
        </w:rPr>
        <w:t xml:space="preserve"> </w:t>
      </w:r>
      <w:hyperlink r:id="rId9" w:history="1">
        <w:r w:rsidRPr="00C81F94">
          <w:rPr>
            <w:rFonts w:asciiTheme="majorHAnsi" w:hAnsiTheme="majorHAnsi"/>
          </w:rPr>
          <w:t>www.calpassplus.org/Launchboard/</w:t>
        </w:r>
      </w:hyperlink>
      <w:r w:rsidRPr="00C81F94">
        <w:rPr>
          <w:rFonts w:asciiTheme="majorHAnsi" w:hAnsiTheme="majorHAnsi"/>
        </w:rPr>
        <w:t xml:space="preserve"> </w:t>
      </w:r>
    </w:p>
    <w:p w14:paraId="1AF01EB7"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Statewide CTE Outcomes Survey</w:t>
      </w:r>
    </w:p>
    <w:p w14:paraId="08D712C6"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Employment Development Department Unemployment Insurance Dataset</w:t>
      </w:r>
    </w:p>
    <w:p w14:paraId="3DF7E390"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Living Insight Center for Community Economic Development</w:t>
      </w:r>
    </w:p>
    <w:p w14:paraId="69E1D68A" w14:textId="77777777" w:rsidR="001C1787" w:rsidRPr="00C81F94" w:rsidRDefault="001C1787" w:rsidP="001C1787">
      <w:pPr>
        <w:spacing w:after="0" w:line="240" w:lineRule="auto"/>
        <w:rPr>
          <w:rFonts w:asciiTheme="majorHAnsi" w:hAnsiTheme="majorHAnsi"/>
        </w:rPr>
      </w:pPr>
      <w:r w:rsidRPr="00C81F94">
        <w:rPr>
          <w:rFonts w:asciiTheme="majorHAnsi" w:hAnsiTheme="majorHAnsi"/>
        </w:rPr>
        <w:t>Chancellor’s Office MIS system</w:t>
      </w:r>
    </w:p>
    <w:p w14:paraId="17F05410" w14:textId="77777777" w:rsidR="001C1787" w:rsidRPr="00C81F94" w:rsidRDefault="001C1787" w:rsidP="001C1787">
      <w:pPr>
        <w:pStyle w:val="Heading1"/>
      </w:pPr>
      <w:r w:rsidRPr="00C81F94">
        <w:t>Contacts</w:t>
      </w:r>
    </w:p>
    <w:p w14:paraId="79D59AD0" w14:textId="77777777" w:rsidR="001C1787" w:rsidRPr="00C81F94" w:rsidRDefault="001C1787" w:rsidP="001C1787">
      <w:pPr>
        <w:spacing w:after="60" w:line="240" w:lineRule="auto"/>
        <w:rPr>
          <w:rFonts w:asciiTheme="majorHAnsi" w:hAnsiTheme="majorHAnsi"/>
        </w:rPr>
      </w:pPr>
      <w:r w:rsidRPr="00C81F94">
        <w:rPr>
          <w:rFonts w:asciiTheme="majorHAnsi" w:hAnsiTheme="majorHAnsi"/>
        </w:rPr>
        <w:t>For more information, please contact:</w:t>
      </w:r>
    </w:p>
    <w:p w14:paraId="12A115D3" w14:textId="24671C7E" w:rsidR="001C1787" w:rsidRPr="00C81F94" w:rsidRDefault="00E07E8C" w:rsidP="001C1787">
      <w:pPr>
        <w:pStyle w:val="ListParagraph"/>
        <w:numPr>
          <w:ilvl w:val="0"/>
          <w:numId w:val="1"/>
        </w:numPr>
        <w:spacing w:after="120" w:line="240" w:lineRule="auto"/>
        <w:ind w:left="547"/>
        <w:rPr>
          <w:rFonts w:asciiTheme="majorHAnsi" w:hAnsiTheme="majorHAnsi"/>
        </w:rPr>
      </w:pPr>
      <w:r w:rsidRPr="00C81F94">
        <w:rPr>
          <w:rFonts w:asciiTheme="majorHAnsi" w:hAnsiTheme="majorHAnsi"/>
        </w:rPr>
        <w:t>Doreen O’Donovan</w:t>
      </w:r>
      <w:r w:rsidR="001C1787" w:rsidRPr="00C81F94">
        <w:rPr>
          <w:rFonts w:asciiTheme="majorHAnsi" w:hAnsiTheme="majorHAnsi"/>
        </w:rPr>
        <w:t>, Data Research Analyst, for Bay Area Community College Consortium (BACCC) and Centers of Excellence (</w:t>
      </w:r>
      <w:proofErr w:type="spellStart"/>
      <w:r w:rsidR="001C1787" w:rsidRPr="00C81F94">
        <w:rPr>
          <w:rFonts w:asciiTheme="majorHAnsi" w:hAnsiTheme="majorHAnsi"/>
        </w:rPr>
        <w:t>CoE</w:t>
      </w:r>
      <w:proofErr w:type="spellEnd"/>
      <w:r w:rsidR="001C1787" w:rsidRPr="00C81F94">
        <w:rPr>
          <w:rFonts w:asciiTheme="majorHAnsi" w:hAnsiTheme="majorHAnsi"/>
        </w:rPr>
        <w:t xml:space="preserve">), </w:t>
      </w:r>
      <w:hyperlink r:id="rId10" w:history="1">
        <w:r w:rsidRPr="00C81F94">
          <w:rPr>
            <w:rStyle w:val="Hyperlink"/>
            <w:rFonts w:asciiTheme="majorHAnsi" w:hAnsiTheme="majorHAnsi"/>
            <w:color w:val="0070C0"/>
          </w:rPr>
          <w:t>doreen@baccc.net</w:t>
        </w:r>
      </w:hyperlink>
      <w:r w:rsidRPr="00C81F94">
        <w:rPr>
          <w:rFonts w:asciiTheme="majorHAnsi" w:hAnsiTheme="majorHAnsi"/>
        </w:rPr>
        <w:t xml:space="preserve"> or (831) 479-6481</w:t>
      </w:r>
    </w:p>
    <w:p w14:paraId="421E2051" w14:textId="1F2A0AB1" w:rsidR="007D6D53" w:rsidRPr="00C81F94" w:rsidRDefault="001C1787" w:rsidP="005D3BE9">
      <w:pPr>
        <w:pStyle w:val="ListParagraph"/>
        <w:numPr>
          <w:ilvl w:val="0"/>
          <w:numId w:val="1"/>
        </w:numPr>
        <w:spacing w:before="120" w:after="120" w:line="240" w:lineRule="auto"/>
        <w:rPr>
          <w:rFonts w:asciiTheme="majorHAnsi" w:hAnsiTheme="majorHAnsi"/>
        </w:rPr>
      </w:pPr>
      <w:r w:rsidRPr="00C81F94">
        <w:rPr>
          <w:rFonts w:asciiTheme="majorHAnsi" w:hAnsiTheme="majorHAnsi"/>
        </w:rPr>
        <w:t xml:space="preserve">John </w:t>
      </w:r>
      <w:proofErr w:type="spellStart"/>
      <w:r w:rsidRPr="00C81F94">
        <w:rPr>
          <w:rFonts w:asciiTheme="majorHAnsi" w:hAnsiTheme="majorHAnsi"/>
        </w:rPr>
        <w:t>Carrese</w:t>
      </w:r>
      <w:proofErr w:type="spellEnd"/>
      <w:r w:rsidRPr="00C81F94">
        <w:rPr>
          <w:rFonts w:asciiTheme="majorHAnsi" w:hAnsiTheme="majorHAnsi"/>
        </w:rPr>
        <w:t xml:space="preserve">, Director, San Francisco Bay Center of Excellence for Labor Market Research, </w:t>
      </w:r>
      <w:hyperlink r:id="rId11" w:history="1">
        <w:r w:rsidRPr="00C81F94">
          <w:rPr>
            <w:rStyle w:val="Hyperlink"/>
            <w:rFonts w:asciiTheme="majorHAnsi" w:hAnsiTheme="majorHAnsi"/>
            <w:color w:val="0070C0"/>
          </w:rPr>
          <w:t>jcarrese@ccsf.edu</w:t>
        </w:r>
      </w:hyperlink>
      <w:r w:rsidRPr="00C81F94">
        <w:rPr>
          <w:rFonts w:asciiTheme="majorHAnsi" w:hAnsiTheme="majorHAnsi"/>
          <w:color w:val="0070C0"/>
        </w:rPr>
        <w:t xml:space="preserve"> </w:t>
      </w:r>
      <w:r w:rsidRPr="00C81F94">
        <w:rPr>
          <w:rFonts w:asciiTheme="majorHAnsi" w:hAnsiTheme="majorHAnsi"/>
          <w:color w:val="auto"/>
        </w:rPr>
        <w:t xml:space="preserve">or </w:t>
      </w:r>
      <w:r w:rsidR="005D3BE9" w:rsidRPr="00C81F94">
        <w:rPr>
          <w:rFonts w:asciiTheme="majorHAnsi" w:hAnsiTheme="majorHAnsi"/>
          <w:color w:val="auto"/>
        </w:rPr>
        <w:t>(415) 267-6544</w:t>
      </w:r>
    </w:p>
    <w:sectPr w:rsidR="007D6D53" w:rsidRPr="00C81F9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F815" w14:textId="77777777" w:rsidR="002859BC" w:rsidRDefault="002859BC" w:rsidP="00156651">
      <w:pPr>
        <w:spacing w:after="0" w:line="240" w:lineRule="auto"/>
      </w:pPr>
      <w:r>
        <w:separator/>
      </w:r>
    </w:p>
  </w:endnote>
  <w:endnote w:type="continuationSeparator" w:id="0">
    <w:p w14:paraId="36A557F9" w14:textId="77777777" w:rsidR="002859BC" w:rsidRDefault="002859B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64F6F24D" w:rsidR="00F31515" w:rsidRDefault="00B23FC7" w:rsidP="005E116D">
    <w:pPr>
      <w:pStyle w:val="Footer"/>
      <w:tabs>
        <w:tab w:val="clear" w:pos="4680"/>
        <w:tab w:val="clear" w:pos="9360"/>
        <w:tab w:val="center" w:pos="6660"/>
        <w:tab w:val="right" w:pos="10440"/>
      </w:tabs>
      <w:rPr>
        <w:bCs/>
      </w:rPr>
    </w:pPr>
    <w:r>
      <w:rPr>
        <w:bCs/>
      </w:rPr>
      <w:t>M</w:t>
    </w:r>
    <w:r w:rsidR="00C24BE5">
      <w:rPr>
        <w:bCs/>
      </w:rPr>
      <w:t>otorcycle Mechanic</w:t>
    </w:r>
    <w:r w:rsidR="00F31515">
      <w:rPr>
        <w:bCs/>
      </w:rPr>
      <w:t xml:space="preserve">s in 12 County Bay Region and in </w:t>
    </w:r>
    <w:r>
      <w:rPr>
        <w:bCs/>
      </w:rPr>
      <w:t>Mid-Peninsula</w:t>
    </w:r>
    <w:r w:rsidR="00F31515">
      <w:rPr>
        <w:bCs/>
      </w:rPr>
      <w:t xml:space="preserve"> Sub-Region, 2019</w:t>
    </w:r>
  </w:p>
  <w:p w14:paraId="64ADBD98" w14:textId="2A9E5082" w:rsidR="00F31515" w:rsidRPr="00073F42" w:rsidRDefault="00F31515"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A53C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A53C7">
      <w:rPr>
        <w:b/>
        <w:bCs/>
        <w:noProof/>
      </w:rPr>
      <w:t>4</w:t>
    </w:r>
    <w:r w:rsidRPr="00E84420">
      <w:rPr>
        <w:b/>
        <w:bCs/>
      </w:rPr>
      <w:fldChar w:fldCharType="end"/>
    </w:r>
  </w:p>
  <w:p w14:paraId="784F6EC5" w14:textId="77777777" w:rsidR="00F31515" w:rsidRDefault="00F315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FF193" w14:textId="77777777" w:rsidR="002859BC" w:rsidRDefault="002859BC" w:rsidP="00156651">
      <w:pPr>
        <w:spacing w:after="0" w:line="240" w:lineRule="auto"/>
      </w:pPr>
      <w:r>
        <w:separator/>
      </w:r>
    </w:p>
  </w:footnote>
  <w:footnote w:type="continuationSeparator" w:id="0">
    <w:p w14:paraId="0793CED6" w14:textId="77777777" w:rsidR="002859BC" w:rsidRDefault="002859B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5ECF"/>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0F6B3D"/>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2935"/>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59BC"/>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37548"/>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6739F"/>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417C"/>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0D0F"/>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11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53C7"/>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97460"/>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3FC7"/>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336"/>
    <w:rsid w:val="00B62708"/>
    <w:rsid w:val="00B65A9D"/>
    <w:rsid w:val="00B70A2C"/>
    <w:rsid w:val="00B71F04"/>
    <w:rsid w:val="00B73FCA"/>
    <w:rsid w:val="00B753CB"/>
    <w:rsid w:val="00B76A38"/>
    <w:rsid w:val="00B76B3E"/>
    <w:rsid w:val="00B8049B"/>
    <w:rsid w:val="00B83766"/>
    <w:rsid w:val="00B946DD"/>
    <w:rsid w:val="00B96877"/>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4BE5"/>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F94"/>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5115"/>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35670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470354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6537-F613-A646-AB43-3C4CEDCB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1245</Words>
  <Characters>7101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2019-03-15T15:53:00Z</dcterms:created>
  <dcterms:modified xsi:type="dcterms:W3CDTF">2019-03-15T17:17:00Z</dcterms:modified>
</cp:coreProperties>
</file>